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0a4a" w14:textId="1000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единовременных выплатах родителям, усыновителям, опекунам погибших, умерших военнослужащих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декабря 1999 года N 284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единства и преемственности поколений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социальной поддержки граждан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Произвести единовременные выплаты родителям, усыновителям, опекунам погибших, умерших военнослужащих, не получившим в период с 3 сентября 1945 года по 20 января 1993 года установленные законодательством о социальной защите военнослужащих страховые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выплаты производить родителям, усыновителям, опекунам военнослужащих: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погибших, умерших в период прохождения военной службы по призыву или после увольнения вследствие ранения, контузии, увечья, заболевания, полученных при прохождении военной службы (за исключением, когда смерть наступила в результате их противоправных действий), в размере 87750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погибших, умерших в период боевых действий (за исключением, когда смерть наступила в результате их противоправных действий), в размере 117000 тенге.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1 внесены изменения - Указом Президента РК от 16 мая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1572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гибели, смерти двух или более военнослужащих из одной семьи единовременные выплаты производятся за каждого военнослужащего;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единовременные выплаты, не выплаченные в связи со смертью родителей, усыновителей, опекунов погибших, умерших военнослужащих, не наследуются.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единовременных выплат родителям, усыновителям, опекунам погибших, умерших военнослужащих;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предусмотренные настоящим Указом единовременные выплаты осуществить за счет средств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