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49ae" w14:textId="fbf4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Советах Управляющих Международного валютного фонда и Международного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1999 года N 276. 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26 июня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 и Международном центре по урегулированию инвестиционных споров"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Дамитова Кадыржана Кабдошевича от должности Управляющего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Джандосова Ураза Алиевича от должности Управляющего Международным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Ертлесову Жаннат Джургалиевну от должности заместителя Управляющего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Солодченко Романа Владимировича от должности заместителя Управляющего Международным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Председателя Национального Банка Республики Казахстан Марченко Григория Александровича Управляющим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Заместителя Премьер-Министра Республики Казахстан Утембаева Ержана Абулхаировича Управляющим Международным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Министра финансов Республики Казахстан Есенбаева Мажита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Тулеубековича заместителем Управляющего Международным валютным фондом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Министра экономики Республики Казахстан Кулекеева Жаксыбека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Абдрахметовича заместителем Управляющего Международным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