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45de" w14:textId="3e54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государственных контрольных и надзорных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сентября 1999 года № 205.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упорядочения государственных контрольных и надзорных функций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государственные контрольные и надзорные функции осуществляются только государственными органами.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Запретить передачу государственных контрольных и надзорных функций государственным предприятиям и иным организациям, не имеющим статуса государственного органа.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Казахстан, центральным и иным государственным органам в двухнедельный срок: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ранее принятые нормативные правовые акты в соответствие с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пересмотр учредительных документов подведомственных государственным органам юридических лиц на предмет исключения положений, предусматривающих наделение этих юридических лиц правом по осуществлению государственных контрольных и надзорных функций;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и внести на рассмотрение Парламента Республики Казахстан законопроекты, предусматривающие: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осуществления государственных контрольных и надзорных функций только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юридическую ответственность должностных лиц государственных органов за передачу государственных контрольных и надзорных функций организациям, не имеющим статуса государственного органа.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Действие настоящего Указа не распространяется на осуществление государственного контроля и надзора за деятельностью гражданской и экспериментальной авиации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3-1 в соответствии с Указом Президента РК от 09.10.2019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