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1cf2" w14:textId="37c1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делам семьи и женщин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1998г. N 4176. Утратил силу - Указом Президента РК от 1 февраля 2006 года N 56 (U060056)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защиты интересов семьи, обеспечения необходимых условий для участия женщин в политической, социальной, экономической и культурной жизни страны и в соответствии с подпунктом 20) статьи 44 Конституции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Национальную комиссию по делам семьи и женщин - консультативно-совещательный орган при Президенте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Национальной комиссии по делам семьи и женщин при Президенте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Национальной комиссии по делам семьи и женщин в десятидневный срок внести на рассмотрение Главе государства предложения по персональному составу названной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Правительству Республики Казахстан разработать и утвердить типовое положение о комиссиях по делам семьи и женщин при акимах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акимам областей, городов Астаны и Алматы образовать при названных акимах комиссии по делам семьи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Указ Президента Республики Казахстан от 1 марта 1995 года № 2067 "О Совете по проблемам семьи, женщин и демографической политике при Президенте Республики Казахстан (САПП Республики Казахстан, 1995, № 8, ст.85).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22 декабря 1998г. № 4176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Национальной комиссии по делам семьи и женщин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Национальная комиссия по делам семьи и женщин при Президенте Республики Казахстан (в дальнейшем - Комиссия) является консультативно- совещательным органом при Главе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Комиссии составляют Конституция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 II. Основные задачи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 Основными задачами Комиссии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приоритетов и выработка рекомендаций для формирования комплексной государственной политики в отношении семьи, женщин и детей с учетом региональных особенностей в контексте реализации Стратегии развития Казахстана до 2030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разработке комплексной системы социальной, экономической, юридической и психологической поддержки семьи, женщин 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комплексный анализ показателей, характеризующих процессы воспроизводства и состояния здоровья населения, социальных и экономических условий проживания семей;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межведомственных социально-медицинских программ, направленных на улучшение здоровья женщин и детей в республике;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предложений государственных органов, общественных объединений и граждан по проблемам, входящим в компетенцию Комиссии, и подготовка рекомендаций Президенту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разработке концепций и программ государственной политики в отношении семьи, женщин и детей с учетом Стратегии "Казахстан-2030";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подготовке и рассмотрении проектов законодательных и иных нормативных правовых актов, направленных на улучшение положения семьи, женщин 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выработка для Главы государства рекомендаций и предложений по обеспечению соблюдения должностными лицами государственных органов требований законодательства по вопросам семьи, женщин 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проведению научных исследований, формированию информационной базы в целях выявления реального положения семьи, женщин и детей в экономической, социальной, политической и культурной жизни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взаимодействие со средствами массовой информации с целью более полного отражения аспектов положения семьи, женщин и детей в Казахстане;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рассмотрение обращений граждан, сообщений средств массовой информации, касающихся вопросов семьи, женщин 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сотрудничество с международными организациями, участие в конференциях, совещаниях, семинарах по вопросам положения семьи, женщин и детей, проводимых на международном уровне.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III. Полномочия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4. Комиссия в пределах своей компетенции вправе: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государственных органов, непосредственно подчиненных и подотчетных Главе государства, руководителей центральных и местных исполнительных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государственных органов и организаций, включая правоохранительные, необходимые документы, материалы и информацию;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руководителей соответствующих государственных органов проведения проверок и служебных расследований по фактам нарушения законов, касающихся вопросов семьи, женщин и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в качестве внештатных экспертов авторитетных и профессионально подготовленных представителей общественности для участия в подготовке заседаний Комиссии, разработки программ и в проведении проверок;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координировать и контролировать деятельность комиссий при акимах областей, городов Астаны и Алматы, заслушивать отчеты об их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содействовать выдвижению и утверждению кандидатур женщин на руководящие должности;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направлять статистические, аналитические, методические и иные информационные материалы по вопросам семьи, женщин и детей в государственные органы и общественные объединения.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рассмотрения поступивших обращений граждан, сообщений средств массовой информации Комиссия может направлять материалы на рассмотрение соответствующего государственного органа или должностного лица для принятия решения по существу.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IY. Организация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Комиссия состоит из Председателя, заместителя и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Республики Казахстан определяет ее количественный и персональный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Заседания Комиссии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Решения Комиссии оформляются протокольно.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вносит на рассмотрение Главе государства предложения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персональному составу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организует и осуществляет руководство деятельностью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определяет повестку дня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созывает заседания Комиссии и председательствует на них. В отсутствие Председателя Комиссии по его поручению председательствует на заседаниях заместитель или один из членов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из числа членов Комиссии определяет докладчика по конкретному вопросу, рассматриваемому на заседании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систематически отчитывается перед Главой государства об итогах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осуществляет иные полномочия, предусмотренные актами и поручениями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Заседания Комиссии считаются правомочными, если на них присутствует на менее половины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Комиссия принимает решения простым большинством голосов от числа присутствующих на заседании членов Комиссии. При равенстве голосов голос председательствующего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Y. Обеспечение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Информационно-аналитическое и организационное обеспечение деятельности Комиссии осуществляется соответствующим структурным подразделением Канцелярии Премьер-Министра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12 - в редакции Указа Президента РК от 24 марта 1999 г. N 89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