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b1e9" w14:textId="632b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оптимизации органов государственного управления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июня 1998 г. N 3986.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целях повышения эффективности системы государственного управления, уточнения функций отдельных государственных органов Республики Казахстан и в соответствии с подпунктом 3) статьи 44 Конституции Республики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финансового контроля Министерства финансов Республики Казахстан с передачей его функций, полномочий по управлению имуществом и делами Министерству финансов Республики Казахстан, Департаменту казначейства Министерства финансов Республики Казахстан и Департаменту государственного имущества и приватизации Министерства финансов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страхового надзора Министерства финансов Республики Казахстан с передачей его функций, полномочии по управлению имуществом и делами Национальному Банку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Агентство по стратегическому планированию и реформам Республики Казахстан путем его преобразования в государственный орган, непосредственно подчиненный и подотчетный Президенту Республики Казахстан, и выделения из его состава Комитета по статистике и анализу;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энергетики, индустрии и торговли Республики Казахстан путем выделения из его состава Комитета по регулированию естественных монополий и защите конкуренции;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по статистике и анализу путем его преобразования в Национальное статистическое агентство Республики Казахстан как центральный исполнительный орган, не входящий в состав Правительства;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Комитет по регулированию естественных монополий и защите конкуренции путем его преобразования в Комитет Республики Казахстан по регулированию естественных монополий и защите конкуренции как центральный исполнительный орган, не входящий в состав Правительства.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Комитет Республики Казахстан по регулированию естественных монополий и защите конкуренции возглавляется Председателем - Министром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Председателю Агентства по стратегическому планированию и реформам Республики Казахстан в месячный срок представить на рассмотрение Главе государства проект Положения об Агентстве по стратегическому планированию и реформам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и Национальному Банку Республики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Казахстан: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привести ранее изданные акты Правительства в соответствие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Указом;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принять иные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Указа возложить на Администрацию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