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5ef82" w14:textId="4d5ef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упразднении Управления Командующего Республиканской гвардии и внесении изменений в Указ Президента Республики Казахстан от 18 декабря 1995 года N 2689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25 февраля 1998 года N 3855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оптимизации организационно-штатной структуры Республиканской гвардии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Упразднить Управление Командующего Республиканской гвардии.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(Пункт утратил силу - Указом Президента РК от 28 августа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1428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Правительству Республики Казахстан в месячный срок внести в Мажилис Парламента Республики Казахстан проект Закона Республики Казахстан "О внесении изменений и дополнений в Указ Президента РК, имеющий силу Закона, от 5 декабря 1995 года N 2671 "О республиканской гвардии" в связи с упразднением Управления Командующего Республиканской гвардии как организационно-штатной единицы.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Указ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