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0eb" w14:textId="e480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Теренозекского районного суда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1997 г. N 3697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имеющего силу Конституционного закона, от 20 декабря 1995 года N 2694 "О судах и статусе судей в Республике Казахстан" постановляю: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1. Переименовать Теренозекский районный суд Кызылординской области в Сырдарьинский районный суд.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