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26de" w14:textId="dec2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структуре, штатной численности органов и перечне должностных лиц, обеспечивающих деятельность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октября 1997 года № 3691.  (Утратил силу - Указом Президента РК от 11 февраля 2002 г. N 805 ~U020805 )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октября 1997 года №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и в целях повышения эффективности системы обеспечения деятельности Президента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Пункты 1-3 утратили силу - Указом Президента РК от 24 марта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Признать утратившими силу пункты 1, 2, 3 Указа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ноября 1996 года № 3242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U963242_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структуре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Администрации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лицах, обеспечивающих деятельность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