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192c" w14:textId="7e41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Высшего экономического совета при Президенте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апреля 1996 г. N 2946. Утратил силу - Указом Президента РК от 3 ноября 1997 г. N 3723 ~U973723.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подпунктом 20) статьи 44 Конституции
Республики Казахстан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Высший экономический совет при Президенте
Республики Казахстан (далее - Высший экономический совет).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Высший экономический совет является
консультативно-совещательным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Высший экономический совет возглавляет Председатель -
Президент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состав Высшего экономического совета определяет Президент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Председатель Высшего экономического совета имеет заместителя;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заместитель Председателя Высшего экономического совета по
условиям материального и социально-бытового обеспечения приравнен к
Заместителю Премьер-Министра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обеспечение деятельности Высшего экономического совета
осуществляется его Секретариатом - структурным подразделением
Администрации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задачами Высшего экономического совета
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подготовка предложений по решению проблем стратегического
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подготовка для Главы государства докладов и аналитических
материалов по состоянию экономики, ее основных сфер и секторов;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разработка предложений по основным направлениям социальной и
экономической политики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изучение опыта осуществления экономических реформ в
зарубежных странах, в том числе с переходной экономикой, и
подготовка предложений по его применению в Казахстане;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подготовка предложений по вопросам экономической
безопасности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иные задачи, определяемые Президентом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Заместителю Председателя Высшего экономического совета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месячный срок со дня вступления в силу настоящего Указа внести на
рассмотрение Президента Республики Казахстан:
     1) предложение по персональному составу Высшего экономического
совета;
     2) проект предложений о Высшем экономическом совете;
     3) предложение о структуре и штатной численности Секретариата
Высшего экономического совета.
     5. Настоящий Указ вступает в силу со дня подписания.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