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f481" w14:textId="e6df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Гражданский кодекс Республики Казахстан (общая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января 1996 г. N 2835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 постановляю: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Пункт 4 статьи 10 Гражданского кодекса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(общая часть), принятого на второй сессии Верховного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тринадцатого созыва 27 декабря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K941000_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(Ведомости Верховного Совета Республики Казахстан, 1994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23-24, приложение), дополнить словами "или в установленном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