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cb48" w14:textId="f3ac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1996 г. N 2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езидента Республики Казахстан от 31 января 1992
г. N 591 "О составе Комиссии по установлению пенсий за особые
заслуги перед Республикой Казахстан при Кабинете Министров
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езидента Республики Казахстан от 12 февраля
1993 г. N 1108 "О частичном изменении состава Комиссии по
установлению пенсий за особые заслуги перед Республикой Казахстан
при Кабинете Министр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езидента Республики Казахстан от 20 июня 1994
г. N 1769 "Об изменении в составе Комиссии по установлению пенсий за
особые заслуги перед Республикой Казахстан при Кабинете Министров
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езидента Республики Казахстан от 3 октября 1994
г. N 1873 "О частичном изменении состава Комиссии по установлению
пенсий за особые заслуги перед Республикой Казахстан при Кабинете
Министров Республики Казахстан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ение Президента Республики Казахстан от 22 мая 1995 г.
N 2295 "О внесении изменений в постановление Президента Республики
Казахстан от 31 января 1992 г. N 591".
     II. Настоящий Указ вступает в силу со дня опубликов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