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db89" w14:textId="72dd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города Ленинска Кзыл-Ординской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декабря 1995 г. N 2695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Учитывая пожелания общественности Кзыл-Ординской области, на
основании заключения Государственной ономастической комиссии при
правительстве Республики Казахстан постановляю:
     1. Переименовать город Ленинск Кзыл-Ординской области в город
Байконыр.
     2. Установить, что принятие данного Указа не затрагивает
положений договоров и соглашений с Российской Федерацией по городу
Ленинску.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