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17f" w14:textId="67b1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ноября 1995 г. N 2591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Соглашение между Правительством Республики Казахстан и Правительством Кыргызской Республики о свободной торговле, подписанное в Бишкеке 22 июня 1995 года, ратифицировать.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Правительством Кыргызской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о свободной торговле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ноября 1995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(неофициальный текст)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Кыргызской Республики, именуемые в дальнейшем Стороны, стремясь к развитию торгово- экономического сотрудничества между Республикой Казахстан и Кыргызской Республикой на основе равенства и взаимной выгоды, руководствуясь Соглашением Совета глав государств СНГ от 15 апреля 1994 года о создании зоны свободной торговли, выражая решимость способствовать гармоничному развитию и росту мировой торговли, устранению барьеров на пути ее развития,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применяют таможенные пошлины, имеющие эквивалентные действия на экспорт и/или импорт товаров, происходящих из таможенной территории одной из Сторон и предназначенных для таможенной территории другой Стороны. Изъятия из данного торгового режима по согласованной номенклатуре товаров ежегодно будут оформляться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и на период его действия под товарами, происходящими из таможенных территорий Сторон, понимаются товары: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полностью произведенные на территории Сторон или;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подвергшиеся обработке на территории Сторон с использованием сырья, материалов и комплектующих изделий происхождением из третьих стран и изменившие в связи с этим принадлежность по классификации Гармонизированной Системы описания и кодирования товаров хотя бы по одному из четырех первых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произведенные с использованием указанных в подпункте "б" сырья, материалов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прямо или косвенно облагать товары, подпадающие под действие настоящего Соглашения, внутренними налогами или сборами, превышающими соответствующие налоги и сборы, которыми облагаются аналогичные товары внутреннего производства или товары, происходящие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вводить в отношении импорта или экспорта товаров, подпадающих под действие настоящего Соглашения, какие-либо специальные ограничения и требования, которые в аналогичной ситуации не применяются к аналогичным товарам внутреннего производства или товарам происхождением из третьих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применять в отношении складирования, перегрузки, хранения, перевозки товаров происхождением из другой Стороны, а также платежей и перевода платежей правила иные, чем те, которые применяются в аналогичных случаях в отношении собственных товаров или товаров происхождением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 взаимной торговле будут воздерживаться от применения дискриминационных мер, введения количественных ограничений или эквивалентных им мер на экспорт и/или импорт товаров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могут устанавливать количественные ограничения в одностороннем порядке, но только в разумных пределах и на строго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ограничения должны иметь исключительный характер и могут применяться только в случаях острого дефицита данного товара на внутреннем рынке и острого дефицита платежного баланса.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применяющая количественные ограничения в соответствии с настоящей статьей, должна по возможности заблаговременно предоставить другой Стороне полную информацию об основных причинах введения, формах и предполагаемых сроках применения упомянутых ограничений, после чего назначаются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количественных ограничений в соответствии с настоящей статьей оформляется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расчеты и платежи по торгово-экономическому сотрудничеству между хозяйствующими субъектами Сторон будут осуществляться в соответствии с соглашением между уполномоченными банками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в том, что вопросы, связанные с реэкспортом товаров, регулируются Соглашением о реэкспорте товаров и порядке выдачи разрешения на реэкспорт от 15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вышеназванного Соглашения заинтересованная Сторона вправе, после предварительных консультаций с другой Стороной, в одностороннем порядке вводить меры по регулированию вывоза таких товаров на территорию другой Стороны, допустившей несогласованный реэкспорт.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на регулярной основе информацией о законах и других нормативных актах, связанных с экономической деятельностью, в том числе по вопросам торговли, инвестиций, налогообложения, банковской и страховой деятельности и прочих финансовых услуг, по транспортным и таможенным вопросам, включая таможенную статистику.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своевременно будут сообщать друг другу об изменениях в национальном законодательстве, которые могут повлиять на выполнение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Сторон согласуют порядок обмена такой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сближать уровни ставок таможенных пошлин, применяемых в торговле с третьими странами, и в этих целях согласились о проведении регулярных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 действующих таможенных тарифах и обо всех исключениях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несовместимым с целями настоящего Соглашения недобросовестную деловую практику и обязуются не допускать и устранять следующие, в частности, ее методы: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договоры между предприятиями, решения, принятые их объединениями, и общие методы деловой практики, имеющие своей целью помешать или ограничить конкуренцию или нарушить условия для нее на территории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действия, с помощью которых одно или несколько предприятий используют свое доминирующее положение, ограничивая конкуренцию на всей или на значительной части территории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мер тарифного и нетарифного регулирования двухсторонних экономических отношений, для обмена статистической информацией, проведения таможенных процедур Стороны согласились использовать единую девятизначную Товарную номенклатуру внешнеэкономической деятельности (ТН ВЭД), основанную на Гармонизированной Системе описания и кодирования товаров и Комбинированной тарифно- статистической номенклатуре Европейского экономического сообщества. При этом для собственных нужд своих государств Стороны при необходимости осуществляют развитие Товарной номенклатуры за пределами девяти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эталонного экземпляра Товарной номенклатуры осуществляется на взаимосогласованной основе через имеющееся представительство в соответствующих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согласны о том,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раздела труда и кооперирования.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каждая Сторона обеспечит беспрепятственный транзит через ее территорию товаров, происходящих из таможенной территории другой Стороны или третьих стран и предназначенных для таможенной территории другой Стороны или третьей страны, и будет предоставлять осуществляющим такой транзит экспортерам, импортерам или перевозчикам имеющиеся и необходимые для обеспечения транзита средства и услуги на условиях, в том числе финансовых, не худших, чем те, на которых те же средства и услуги предоставляются экспортерам, импортерам, национальным перевозчикам любого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требовать оплаты услуг по складированию, перегрузке, хранению и перевозке товаров в валюте любого третьего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препятствует праву любой из Сторон принимать общепринятые в международной практике меры, которые она считает необходимыми для выполнения международных договоров, участником которых она является или намеревается стать, если эти меры касаются: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информации, затрагивающей интересы национальной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оружием, боеприпасами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исследовании или производства, связанных с нуждами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поставок материалов и оборудования, используемых в ядерной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общественной морали и общественного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промышленной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торговли золотом, серебром или иными драгоценными металлами и камнями;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защиты жизни и здоровья людей,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заменяют положения соглашений, заключенных ранее между Сторонами, в той мере, в какой последние либо несовместимы с первыми, либо идентичны 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настоящем Соглашении не препятствует Сторонам устанавливать не противоречащие целям и условиями настоящего Соглашения отношения с государствами, не являющимися Сторонами настоящего Соглашения, а также с их объединениями и международными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 относительно толкования или применения положений настоящего Соглашения будут разрешаться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избегать конфликтные ситуации во взаимной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определяют, что претензии и споры между хозяйствующими субъектами обеих стран, в результате толкования или исполнения коммерческих контрактов или сделок, в случаях невозможности их разрешения дружественным путем на основе консультаций и переговоров, и, если не согласовано иное, будет являться исключительной компетенцией арбитражных судов (постоянных или "аb hос"), создаваемых на территории Сторон либо на территории третьих государств, которые определяют Стороны, подписавшие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Последние могут также определить применяемое материальное право, нормы и процедуры, а также место проведения слушания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обеспечит, чтобы на ее территории имелись эффективные средства по признанию и приведению в исполнение арбитражных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целей настоящего Соглашения и выработки рекомендаций по совершенствованию торгово-экономического сотрудничества между двумя государствами Стороны согласились учредить совместную казахстанско- кыргызскую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письменного уведомления о выполнении Сторонами внутригосударственных процедур, предусмотренных их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пять лет и будет автоматически продлеваться на следующие пятилетние сроки, если одна из Сторон за шесть месяцев письменно не уведомит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Бишкеке 22 июня 1995 года в двух подлинных экземплярах на казахском, кыргызском и русском языках, при этом все тексты имеют одинаковую силу. В случае возникновения разногласий Сторон по тексту настоящего Соглашения Стороны будут руководствоваться текстом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 изъятиях из режима свободной торговли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Соглашению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Правительством Кыргызской Республики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свободной торговле от 22 июня 1995 года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Полномочные представители Республики Казахстан и Кыргызской Республики заключили настоящий Протокол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Изъятия, предусмотренные статьей 1 Соглашения между Правительством Республики Казахстан и Правительством Кыргызской Республики о свободной торговле от 22 июня 1995 года, распространяются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Товары, подпадающие под действие законодательства Республики Казахстан о порядке экспорта и импорта товаров, функционирующего с момента таможенного оформления товаров, в частности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товары, экспорт которых осуществляется на основании регистрации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товары, экспорт и импорт которых осуществляется по лицензиям на основании разрешения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стратегически важные ресурсы;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товары, импорт которых осуществляется по лицензиям.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Товары, подпадающие под действия кыргызского законодательства об экспортном тарифе, а также законодательства о лицензировании и квотировании экспорта товаров (работ, услуг), действующего на момент проведения таможенного оформления товаров, при их экспорте из Кыргызской Республики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Изъятия из режима свободной торговли в соответствии со статьей 1 настоящего Протокола, распространяются на товары, подпадающие под действия казахстанского законодательства об экспортном тарифе. Стороны также предоставляют режим благоприятствуемой нации в том, что касается: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и сборов, взимаемых при экспорте, включая методы взимания таких налогов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положений, касающихся таможенного оформления транзита, транспортировки, складирования, перегрузки и других подобных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методов платежа и перевода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выдачи экспортных лицензий и сертификатов;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правил, касающихся продажи, закупки, транспортировки, распределения и использования товаров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настоящей статьи не применяются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развивающимся странам в соответствии с законодательством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соседним странам в целях облегчения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преимуществам, предоставляемым Сторонами друг другу в соответствии со специальными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является неотъемлемой частью Соглашения между Правительством Республики Казахстан и Правительством Кыргызской Республики о свободной торговле от 22 июня 1995 года и вступает в силу одновременно с названным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на период до заключения нового 
</w:t>
      </w:r>
      <w:r>
        <w:rPr>
          <w:rFonts w:ascii="Times New Roman"/>
          <w:b w:val="false"/>
          <w:i w:val="false"/>
          <w:color w:val="000000"/>
          <w:sz w:val="28"/>
        </w:rPr>
        <w:t>
Протокола, предусмотренного статьей 1 Соглашения между Правительством Республики Казахстан и Правительством Кыргызской Республики о свободной торговле от 22 июня 1995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Бишкеке 22 июня 1995 года в двух подлинных экземплярах,каждый на казахском, кыргызском и русском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