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5ded" w14:textId="bdd5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Баймаханове М.Т. -М.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Президента Республики Казахстан от 19 октября 1995 г. N 2551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Освободить Баймаханова Мурата Таджи-Муратовича от должности
Председателя Конституционного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