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136d" w14:textId="3141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гарантиях прав граждан в области выплаты социальных пособий, компенсационных выплат семьям с детьми и алиментов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1995 г. N 2341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о гарантиях прав граждан в области выплаты социальный пособий, компенсационных выплат семьям с детьми и алиментов, заключенное Правительствами Азербайджанской Республики, Республики Армения, Республики Казахстан, Кыргызской Республики, Республики Молдова, Российской Федерации, Туркменистана, Республики Узбекистан, Украины, подписанное в Москве 9 сентября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Приложение&lt;*&gt;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(текст неофициальный)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гарантиях прав граждан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социальных пособий, компенсационных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семьям с детьми и алиментов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25 января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16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8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30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12 апреля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27 октября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12 апреля 1995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- 12 апреля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- 12 апреля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- 12 апреля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- 8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- 27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- 30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- 30 января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 в лице правительств, именуемые в дальнейшем Сторонами, сознавая, что каждая Сторона должна осуществлять гарантированную государственную социальную помощь гражданам, имеющим детей, исходя из необходимости защиты прав граждан, имеющих детей и проживающих на территориях государств, подписавших настоящее Соглашение, согласились о нижеследующем.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нижеуказанные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"граждане" - граждане государства одной из Сторон, лица без гражданства и иностранные граждане, проживающие на территории какой-либо Стороны;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"гарантированная государственная социальная помощь гражданам, имеющим детей" - назначение и выплата государственных социальных пособий и компенсационных выплат гражданам, имеющим детей, согласно национальному законодательству Стороны;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"национальное законодательство" - законы, указы, постановления высших органов государственной власти, а также нормативно-правовые акты в области государственной социальной помощи семьям с детьми и алиментов, действующие на территории какой-либо из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"документы" - свидетельство о рождении, справка с места жительства, справка с места работы и другие документы, предусмотренные национальным законодательством для назначения и выплаты социальных пособий, компенсационных выплат и алиментов;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"установленный порядок" - установленные национальным законодательством размеры и условия назначения и выплаты социальных пособий и компенсационных выплат семьям с детьми и алиментов.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все виды выплат гарантированной государственной социальной помощи семьям с детьми и алиментов, которые установлены или будут приняты национальным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своей территории не будет устанавливать каких-либо ограничений по признаку гражданства на получение гарантированной государственной социальной помощи лицам, имеющим детей.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государственная социальная помощь гражданам, имеющим детей, осуществляется в порядке, установленном национальным законодательством Стороны, на территории которой проживает ребенок с одним из родителей (лицом, его заменяющим).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Социальные пособия и компенсационные выплаты семьям с детьми из числа военнослужащих и гражданского персонала воинских формирований одной Стороны, находящихся на территории другой Стороны, устанавливаются в случаях, если их выплата производится по месту работы (службы) в размерах и на условиях, предусмотренных законодательством Стороны пребывания, за счет средств, выделяемых из бюджета Стороны принадлежности воинских формирований, а в иных случаях - в порядке, предусмотренном для граждан Стороны пребывания.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социальных пособий и компенсационных выплат по настоящему Соглашению несет Сторона, на территории которой постоянно проживают граждане с детьми, без взаимных расчетов, если иное не предусмотрено двусторонними соглашениями о трудовой деятельности и социальной защите граждан, работающих за пределами границ своих государств, и настоящим Соглашением.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и взыскание (выплата) алиментов гражданам Сторон осуществляется в порядке, предусмотренном национальным законодательством Стороны, на территории которой они проживают.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и обеспечивают исполнение судебных решений по алиментным делам.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 приоритетном порядке свободный перевод и выплату денежных средств по алиментам физическим лицам, по социальным пособиям и компенсационным выплатам семьям с детьми, постоянно или временно пребывающим на их территории, через банки и (или) учреждения почтовой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денежных средств по алиментам и другим компенсационным выплатам семьям с детьми осуществляется в порядке, устанавливаемом межправительственным соглашением о переводе денежных средств гражданам по социально значимым неторговым платежам.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будут: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политику сближения национального законодательства путем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друг друга о действующем в их государствах социальном законодательстве и его изменениях, в том числе через Консультативный Совет по труду, миграции и социальной защите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Документы, выданные в целях реализации настоящего Соглашения на территории одной Стороны по установленной форме, или их заверенные копии принимаются на территории другой Стороны без легализации.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средствами, включая согласительные комиссии, создаваемые по просьбе одной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вступления его в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открыть для присоединения к нему других государств, разделяющих его цели и принципы, путем передачи депозитарию документов о таком присоединении.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права граждан, имеющих детей, возникшие в соответствии с положениями настоящего Соглашения, не теряют своей силы и в случае выхода какой-либо Стороны из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выплате социальных пособий, компенсационных выплат семьям с детьми и алиментов, возникшие в период участия в настоящем Соглашении, в случае выхода какой-либо Стороны из него сохраняют свою силу до их полного выполнения.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сентября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подписан государствами - участниками СНГ: Азербайджанской Республикой, Республикой Армения, Республикой Беларусь, Республикой Казахстан, Республикой Кыргызстан, Республикой Молдова, Российской Федерацией, Республикой Таджикистан, Республикой Узбекистан, Украиной, Республикой Грузия.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Туркменистаном.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