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d841" w14:textId="ee2d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Королевством Испания о сотрудничестве в области экономики 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1995 г. N 2239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Ратифицировать Соглашение между Республикой Казахстан и Королевством Испания о сотрудничестве в области экономики и промышленности, подписанное в Мадриде 23 марта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Республикой Казахстан и Королевством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Испания о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экономики и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13 октября 1997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(неофициальный текст)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Королевство Испания, в дальнейшем именуемые Договаривающиеся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принимая во внимание дружеские связи между двумя странами и исходя из стремления содействовать развитию отношений в области экономики и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взаимную выгоду для обеих Договаривающихся Сторон от более тесного сотрудничества в сфере экономики и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двустороннему сотрудничеству в области экономики и промышленности на основе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сотрудничеству в области экономики и промышленности двух стран в целях расширения разносторонних 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также будут содействовать сотрудничеству между отдельными лицами, компаниями и организациями двух стран, в соответствии с существующими законами 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взятые на себя Договаривающимися Сторонами по настоящему Соглашению не будут противоречить и выходить за рамки международных соглашений, участниками которых являются Договаривающиеся Стороны, в том числе компетенции Европейских Сообществ и решений, принимаемых их институтами.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установят и определят области сотрудничества, представляющие взаимный интерес. При этом сотрудничество может развиваться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расширение возможностей сотрудничества в области экономики и предпринимательства в различных областях, включая сельское хозяйство, промышленность и сферу услуг, не затрагивая международные обязательства, принятые на себя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определение проектов, представляющих взаимный интерес в таких областях как промышленность, строительство, разработка природных ресурсов и энергетика. Обе Стороны будут содействовать осуществлению этих проектов предприятиями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определение, изучение и поиски решений проблем в области экономики и предпринимательства, которые могут возникнуть в процессе развития двусторонних отношений в различных отраслях деятельности, включая сельское хозяйство, промышленность и сферу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принимающей Стороной благоприятных условий для инвестиций другой Стороны и сотрудничество по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консультации и сотрудничество в области защиты прав собственности, патентов и авторских прав в рамках существующих законодательств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взаимообмен информацией между экономическими организациями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другое сотрудничество о котором могут договориться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выражают намерение способствовать развитию их отношений в сфере экономики и промышленности путем заключения соглашений в областях,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расширения сотрудничества в области экономики и производства между двумя странами, обе Договаривающиеся Стороны будут уделять особое внимание специфическим проблемам малых и средних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придавать особое значение тем мероприятиям, которые способствуют развитию сотрудничества, таким как ярмарки, специализированные выставки, симпозиумы и другие аналогичные мероприятия. В этих целях Договаривающиеся Стороны будут содействовать организации упомянутых мероприятий и стимулировать участие в них предприятий и учреждений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приложат усилия для избежания каких-либо проблем, спорных вопросов и разногласий между ними в отношении содержания данного Соглашения путем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практического осуществления и развития настоящего Соглашения создается Межправительственная Смешанная Комиссия по сотрудничеству в области экономики и промышленности (именуемая в дальнейшем Смешанная Комиссия), состоящая из представителей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соглашению представители учреждений и государственных органов обеих Сторон могут участвовать в деятельности этой Смешанной Комиссии в качестве советников (консультантов).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необходимости, Смешанная Комиссия будет создавать рабочие группы в целях рассмотрения специфических вопросов и внесения предложений по обсуждению конкретных соглашений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Смешанная Комиссия будет собираться поочередно на территориях двух государств с целью содействия осуществления Соглашения и наблюдения за ходом развития сотрудничества в рамках настоящего Соглашения, а также изучения и укрепления путей расширения и интенсификации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через 60 дней после того, как Договаривающиеся Стороны письменно уведомят друг друга о завершении соответствующих внутренних конституционных процедур и будет действовать в течение неопределенного времени, если не последует письменного уведомления одной из Сторон о его денонсации, при этом действие Соглашения прекращается через 6 месяцев после даты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вступления настоящего Соглашения в силу прекратит свое действие в отношениях между Сторонами Договор между Правительством Союза Советских Социалистических Республик и Правительством Испании об экономическом развитии и сотрудничестве, подписанный 24 февраля 1984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срока действия настоящего Соглашения не затронет осуществление проектов или соглашений, начатых, но не завершенных во время его действия. Они будут выполняться до полного завершения в соответствии с условиями заключенных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Мадриде 23 марта 1994 года в двух экземплярах каждый на казахском, испанском и русском языках, причем все тексты имеют одинаковую силу.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