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d3fc" w14:textId="350d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Министеpства тpанспоpта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13 июня 1994 г. N 1731.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сокращения расходов на содержание органов государственного управления, отделения от них хозяйственных функций, проведения единой государственной политики и регулирования деятельности всех видов транспорта и связи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транспорта и коммуникаций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базе упраздняемых Министерства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Министерства связи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Кабинету Министров Республики Казахстан осуществить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 организационные меры, вытекающие из данного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