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6152" w14:textId="23d6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опубликования и вступления в силу актов Пpезидента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10 июня 1994 г. N 1725. Уратил силу - Указом Пpезидента РК от 23 янваpя 1996 г. N 2791. ~U962791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совершенствования порядка опубликования и вступления в
силу актов Президента Рспублики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Акты Президента Республики Казахстан публикуются в сборнике 
"Собрание актов Президента Республики Казахстан и Правительства 
Республики Казахстан" в следующем после их принятия подписываемом в
печать номере, а также в газетах "Егемен Казахстан", "Казахстанская
правда", "Халык жаршысы" и "Вестник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Опубликование актов Президента Республики Казахстан в органах,
названных в пункте 1 настоящего Указа, является официальным
опубликованием.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Акты Президента Республики Казахстан могут быть также опубликованы 
в иных органах печати, обнародованы по телевидению, радио, переданы по
телеграфу, телефаксу, разосланы соответствующим государственным и иным
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Не подлежат публикации акты Президента Республики Казахстан,
содержащие государственную или иную охраняемую законом тайну. На
подлинниках данных актов ставятся грифы о секретности и они в
установленном порядке доводятся до сведения организаций и граждан, на
которых распространяется их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Содержание таких актов Президента Республики Казахстан может 
излагаться в печатных изданиях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Акты Президента Республики Казахстан нормативного характера
вступают в силу на всей территории Республики Казахстан одновременно
по истечении десяти дней после их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Акты Президента Республики Казахстан ненормативного характера
вступают в силу с момента их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Указанные в пунктах 4 и 5 настоящего Указа сроки вступления
в силу актов Президента Республики Казахстан не применяются в тех
случаях, когда Президентом Республики Казахстан при принятии акта
установлен иной срок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Кабинету Министров Республики Казахстан привести в соответствие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 настоящим Указом нормативные акты, регламентирующие порядок 
опубликования актов Президента Республики Казахстан.
    8. Настоящий Указ вступает в силу со дня его опубликования.
      Президент 
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