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6152" w14:textId="23d6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опубликования и вступления в силу актов Пpезидента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10 июня 1994 г. N 1725. Уратил силу - Указом Пpезидента РК от 23 янваpя 1996 г. N 2791. ~U962791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совершенствования порядка опубликования и вступления в
силу актов Президента Рспублики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Акты Президента Республики Казахстан публикуются в сборнике 
"Собрание актов Президента Республики Казахстан и Правительства 
Республики Казахстан" в следующем после их принятия подписываемом в
печать номере, а также в газетах "Егемен Казахстан", "Казахстанская
правда", "Халык жаршысы" и "Вестник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Опубликование актов Президента Республики Казахстан в органах,
названных в пункте 1 настоящего Указа, является официальным
опубликованием.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Акты Президента Республики Казахстан могут быть также опубликованы 
в иных органах печати, обнародованы по телевидению, радио, переданы по
телеграфу, телефаксу, разосланы соответствующим государственным и иным
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Не подлежат публикации акты Президента Республики Казахстан,
содержащие государственную или иную охраняемую законом тайну. На
подлинниках данных актов ставятся грифы о секретности и они в
установленном порядке доводятся до сведения организаций и граждан, на
которых распространяется их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Содержание таких актов Президента Республики Казахстан может 
излагаться в печатных изданиях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Акты Президента Республики Казахстан нормативного характера
вступают в силу на всей территории Республики Казахстан одновременно
по истечении десяти дней после их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Акты Президента Республики Казахстан ненормативного характера
вступают в силу с момента их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Указанные в пунктах 4 и 5 настоящего Указа сроки вступления
в силу актов Президента Республики Казахстан не применяются в тех
случаях, когда Президентом Республики Казахстан при принятии акта
установлен иной срок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Кабинету Министров Республики Казахстан привести в соответствие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настоящим Указом нормативные акты, регламентирующие порядок 
опубликования актов Президента Республики Казахстан.
    8. Настоящий Указ вступает в силу со дня его опубликования.
      Президент 
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