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c88a" w14:textId="2a9c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налогообложении операций с ценными бумагами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марта 1994 года N 1610. Утратил силу - Указом Президента РК от 18 июля 1995 г. N 2367.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10 декабря 1993 г.
"О временном делегировании Президенту Республики Казахстан и главам
местных администраций дополнительных полномочий" и в связи с
введением национальной валюты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объектами обложения налогом являются операции по купле-продаже
и размещению между учредителями ценных бумаг, а именно: акций
(сертификатов акций), облигаций, векселей - независимо от их вида,
условий обращения и номинала, за исключением акций трудового коллектива,
облигаций государственного внутреннего займа СССР 1982 года, 
государственных казначейских обязательств СССР, сертификатов 
Сберегательного банка СССР, ценных бумаг, выпускаемых Правительством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налог на операции с ценными бумагами взимается: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эмитента при регистрации проспекта эмиссии ценных бумаг - в
размере 0,5 процента номинальной стоимости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заключении сделки купли-продажи государственных ценных
бумаг - в размере 1 тиына с каждых 10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заключении сделки купли-продажи ценных бумаг - в размере
3 тиынов с каждых 10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заключении сделки купли-продажи ценных бумаг после их
регистрации налог взимается только с покупателей ценных бумаг в виде
платы с каждой сделки;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налогом на операции с ценными бумагами не облагаются только
посреднические учреждения по торговле ценными бумагами за счет и по
поручению клиента;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осуществлении сделок на биржевом и внебиржевом рынке через
посреднические учреждения покупатели ценных бумаг вносят налог на
счета расчетных отделов фондовых бирж, фондовых отделов товарных
и иных бирж, посреднических фирм одновременно с оформлением договора
купли-продажи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оформлении сделок по купле-продаже ценных бумаг непосредственно
между продавцами и покупателями налог вносится последними на счета
продавцов, которые несут ответственность за своевременность 
и полноту уплаты налога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плательщики налога один раз в квартал представляют в налоговые
органы расчет сумм налога в сроки, предусмотренные для представления
квартальных балансов по налогу на прибыль.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имеет силу Закона и действует до принятия
вновь избранным Верховным Советом Республики Казахстан соответствующего
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 внести в Верховный
Совет Республики Казахстан проект Закона Республики Казахстан 
"О внесении изменений и дополнений в Закон Республики Казахстан 
"О налоге на операции с ценными бумагами".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Настоящий Указ ввести в действие с момента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