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3904" w14:textId="81d3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уточнении поpядка взимания фиксиpованных (pентных) платежей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11 февpаля 1994 г. N 1560.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Закона Республики Казахстан "О временном делегировании Президенту Республики Казахстан и главам местных администраций дополнительных полномочий" и в целях регулирования вопросов налогообложения прибыли и доходов предприятий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плательщиками фиксированных (рентных) платежей являются предприятия, независимо от их организационно-правовой формы, добывающие, обрабатывающие, транспортирующие и перерабатывающие газ, нефть, уголь и другие углеводороды, кроме предприятий с иностранным участием, осуществляющих указанную деятельность в соответствии с соглашениями, заключенными с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ставки фиксированных (рентных) платежей утверждаются Правительством Республики Казахстан в процентах от выручки, полученной от реализации нефти, газа, угля и других углеводородов;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внесение средств по фиксированным (рентным) платежам в бюджет производится авансом 20 числа каждого месяца в размере 1/3 части квартальной суммы с перерасчетом по фактическому выполнению за каждый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имеет силу Закона и действует до принятия вновь избранным Верховным Советом Республики Казахстан Закона Республики Казахстан "О внесении изменений в Закон Республики Казахстан "О фиксированных (рентных) платежах".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Кабинету Министров Республики Казахстан подготовить и внести на рассмотрение вновь избранного Верховного Совета Республики Казахстан проект Закона Республики Казахстан "О внесении изменений в Закон Республики Казахстан "О фиксированных (рентных) платежах".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Указ вступает в силу с момента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