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de7" w14:textId="ce41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Венгеpской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апpеля 1993 г. N 1183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между 
Республикой Казахстан и Венгерской Республикой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Будапеште Посольство Республики Казахстан в
Венгерской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
штатное расписание и смету расходов Посольства Республики Казахстан
в Венгерской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