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f9c2" w14:textId="867f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документе пpинятия Республикой Казахстан Статей Соглашения Междунаpодной ассоциации pазвития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 июля 1992 года N 826 
     Утратил силу  Указом Президента РК от 26 апреля 2002 г. N 854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 членстве
Республики Казахстан в Международном валютном фонде, Международном
банке реконструкции и развития, Международной финансовой
корпорации, Международной ассоциации развития, Многостороннем 
агентстве гарантии инвестиций и Международном центре по 
урегулированию инвестиционных споров"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принимает в соответствии со своим 
законодательством Статьи Соглашения ("Статьи") Международной 
ассоциации развития ("Ассоциация"), а также условия и положения,
установленные Советом Управляющих Ассоциации в Резолюции N 161
от 24 апреля 1992 г. ("Резолюция"), и заявляет, что Республика
Казахстан предприняла все необходимые шаги, которые позволят
ей выполнить все свои обязательства согласно Статьям и Резолюции.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