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2eb1" w14:textId="d6a2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порядке взимания налогов с предприятий, объединений, организаций 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4 апреля 1991 г. N 296. Утратил силу - Указом Президента РК от 4 сентября 2001 г. N 677 ~U010677.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Соглашением Союза ССР и республик по вопросам реформы розничных цен и социальной защиты населения и Указами Президента СССР от 22 марта 1991 г. "О введении временного порядка взимания налогов с предприятий, объединений, организаций и граждан"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Снизить предельную ставку налога на прибыль с предприятий, объединений и организаций с 45 процентов до 35 процентов облагаемой прибыли с зачислением суммы налога в республиканский бюджет Казахской ССР, кроме тех случаев, когда в соответствии с действующим законодательством Казахской ССР налог на прибыль полностью поступает в местные бюджеты.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Установить предельный уровень среднемесячной заработной платы работников, занятых в основной деятельности предприятий, относимый на себестоимость продукции (работ, услуг) при определении налогооблагаемой прибыли в 1991 году, в размере 480 рублей.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 исчислении колхозами, в том числе рыболовецкими, налога на фонд оплаты труда колхозников необлагаемый размер этого фонда исчислять исходя из 160 рублей в месяц в расчете на одного работающего в хозяйстве колхозника.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Установить, что заработная плата и иные виды денежного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вознаграждения рабочих, служащих и приравненных к ним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налогообложению граждан в размере до 160 рублей в месяц, получаемые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месту их основной работы (службы, учебы), не подлежат обложению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подоходным налогом.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Установить следующую шкалу ставок подоходного налога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заработков рабочих, служащих и приравненных к ним по налогообложению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месячного дохода   !     Ставка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161 до 1000 рублей      13 процентов с суммы, превышающей 160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1001 до 1500 рублей     109 руб. 20 коп. плюс 20 процентов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суммы, превышающей 1000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1501 до 2500 рублей     209 руб. 20 коп. плюс 25 процентов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суммы, превышающей 1500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2501 рубля и выше       459 руб. 20 коп. плюс 30 процентов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суммы, превышающей 2500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6. Подоходный налог с заработной платы механизаторов и водителей,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работающих на уборке урожая, а также лиц, занятых на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последствий стихийных бедствий, взимается по ставке 13 процентов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суммы, превышающей 160 рублей независимо от размера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7. Подоходный налог с доходов, получаемых гражданами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выполнения разовых работ и других выплат за работы, осуществляемые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основе договоров подряда и иных договоров гражданско-правового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характера (кроме суммы авторского вознаграждения), взимается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месячного дохода   !     Ставки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30 рублей                    не облагается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31 до 50 рублей              4 процента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51 до 100 рублей             2 руб. 00 коп. плюс 6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с суммы, превышающей 50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101 до 500 рублей            5 руб. 00 коп. плюс 10 процентов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суммы, превышающей 100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501 до 1000 рублей           45 руб. 00 коп. плюс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13 процентов с суммы, превышающей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500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1001 рубля и выше            по ставкам, указанным в статье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5 настоящего Указа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8. Подоходный налог с сумм авторских вознаграждений за создание,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издание, исполнение или иное использование произведений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литературы и искусства, а также вознаграждений авторов открытий,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изобретений и промышленных образцов (кроме наследников авторов)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взимается в следующих размерах: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годового    дохода   !     Ставка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1921 рубля и выше            13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9. Подоходный налог с доходов от индивидуальной трудовой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деятельности и других доходов граждан, кроме перечисленных в статьях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5-8 настоящего Указа, взимается в следующих размерах: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годового дохода   !     Ставка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4320 рублей              в размере, равном сумме налога,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уплачиваемого за соответствующее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число месяцев рабочим и 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по статье 5 настоящего Указа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в случае отсутствия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основной работы или по ставкам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статьи 6 настоящего Указа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случае, если имеется место 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4321 до 12000 рублей     312 руб. 00 коп. плюс 13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с суммы, превышающей 4320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12001 до 18000 рублей    1310 рубл. 40 коп. плюс 20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с суммы, превышающей 12000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18001 до 30000 рублей    2510 руб. 40 коп. плюс 25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с суммы, превышающей 18000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30001 рубля и выше       5510 руб. 40 коп. плюс 30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с суммы, превышающей 30000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10. Установить, что доходы, получаемые гражданами от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крестьянского или арендного хозяйства (в сельском хозяйстве)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210 рублей в месяц, не подлежат обложению подоходным налогом.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11. Установить следующую шкалу ставок подоходного налога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доходов граждан, ведущих крестьянское или арендное хозяйство, то есть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хозяйство, занятое выращиванием, производством и переработкой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сельскохозяйственной продукции в сельской местности: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месячного дохода   !     Ставка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211 до 1000 рублей       13 процентов с суммы, превышающей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1001 до 1500 рублей      102 руб. 70 коп. плюс 20 процентов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суммы, превышающей 1000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1501 до 2500 рублей      202 руб. 70 коп. плюс 25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с суммы, превышающей 1500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2501 рубля и выше        452 руб. 70 коп. плюс 30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с суммы, превышающей 2500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12. Принять к руководству, что в соответствии с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СССР от 22 марта 1991 г. "О введении временного порядка взимания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 с предприятий, объединений, организаций и граждан, налог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холостяков, одиноких и малосемейных граждан СССР с заработков рабочих,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служащих и приравненных к ним по налогообложению граждан в размере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160 рублей в месяц включительно не взимается, а с заработков,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превышающих 160 рублей в месяц, взимается в следующих размерах: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Размер месячного дохода   !     Ставки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161 до 200 рублей       5 процентов с суммы, превышающей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рублей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201 рубля и выше        2 руб. 00 коп. плюс 6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с суммы, превышающей 200 рублей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. Настоящий Указ вводится в действие с 1 апреля 1991 г.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учетом следующих положений: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в части налога на прибыль предприятий, объединений и организаций - начиная с прибыли, полученной за Ш квартал;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в части налога на фонд оплаты труда колхозников - начиная с расчетов за Ш квартал;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в части подоходного налога с граждан и налога на холостяков и одиноких и малосемейных граждан СССР: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заработной плате и другим денежным и натуральным вознаграждениям и выплатам, связанным с выполнением трудовых обязанностей, - начиная с выплат за работы, осуществляемые с 1 апреля 1991 г.,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другим доходам граждан - начиная с доходов, полученных в 1991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Кабинету Министров Казахской ССР в соответствии с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Указом разработать и внести в срок до 1 мая 1991 года на рассмотрение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IY сессии Верховного Совета Казахской ССР проекты законов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ССР: "О внесении изменений в Закон Казахской ССР "О налогах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предприятий, объединений и организаций" и "О внесении изменений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 Казахской ССР "О подоходном налоге с граждан Казахской ССР,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иностранных граждан и лиц без гражданства".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Казахской Советской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Социалистической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