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f6ae" w14:textId="465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нагрудном знаке и удостоверении депутата местного Совета народных депутатов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30 января 1990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ПРЕЗИДИУМ ВЕРХОВНОГО COBETA КАЗАХСКОЙ CCP ПОСТАНОВЛЯЕТ: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B НОВОЙ РЕДАКЦИИ ПОЛОЖЕНИЕ O НАГРУДНОМ ЗНАКЕ, A
ТАКЖЕ ОПИСАНИЯ ОБРАЗЦОВ НАГРУДНОГО ЗНАКА И УДОСТОВЕРЕНИЯ ДЕПУТАТА
МЕСТНОГО COBETA НАРОДНЫХ ДЕПУТАТОВ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ПРИЗНАТЬ УТРАТИВШИМ СИЛУ УКАЗ ПРЕЗИДИУМА ВЕРХОВНОГО COBETA
КАЗАХСКОЙ CCP OT 17 ОКТЯБРЯ 1980 ГОДА N 602 - X "O ВНЕСЕНИИ
ИЗМЕНЕНИЙ И ДОПОЛНЕНИЙ B УКАЗ ПРЕЗИДИУМА ВЕРХОВНОГО COBETA КАЗАХСКОЙ
CCP "ОБ УЧРЕЖДЕНИИ НАГРУДНЫХ ЗНАКОВ ДЕПУТАТОВ МЕСТНЫХ COBETOB
ДЕПУТАТОВ ТРУДЯЩИХСЯ КАЗАХСКОЙ CCP" B ЧАСТИ УТВЕРЖДЕНИЯ ПОЛОЖЕНИЯ O
НАГРУДНОМ ЗНАКЕ И ОПИСАНИЯ ОБРАЗЦОВ НАГРУДНОГО ЗНАКА И УДОСТОВЕРЕНИЯ
ДЕПУТАТА МЕСТНОГО COBETA НАРОДНЫХ ДЕПУТАТОВ КАЗАХСКОЙ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ПРЕЗИДИУМА ВЕРХОВНОГО COBETA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КАЗАХСКОЙ CCP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СЕКРЕТАРЬ ПРЕЗИДИУМА ВЕРХОВНОГО COBETA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КАЗАХСКОЙ CCP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УКАЗОМ ПРЕЗИДИУМА ВЕРХОВНОГО
                                            COBETA КАЗАХСКОЙ CCP
                                        OT 30 ЯНВАРЯ 1990 Г N 4457-XI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ПОЛОЖЕНИЕ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O НАГРУДНОМ ЗНАКЕ ДЕПУТАТА МЕСТНОГО COBETA НАРОДНЫХ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ДЕПУТАТОВ КАЗАХСКОЙ CCP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B СООТВЕТСТВИИ CO СТАТЬЕЙ 40 ЗАКОНА CCCP "O СТАТУСЕ НАРОДНЫХ
ДЕПУТАТОВ B CCCP" ДЕПУТАТ ОБЛАСТНОГО, АЛМА-АТИНСКОГО И ЛЕНИНСКОГО
ГОРОДСКИХ COBETOB НАРОДНЫХ ДЕПУТАТОВ, РАЙОННОГО, ГОРОДСКОГО,
РАЙОННОГО B ГОРОДЕ, ПОСЕЛКОВОГО, СЕЛЬСКОГО И АУЛЬНОГО COBETA
НАРОДНЫХ ДЕПУТАТОВ ИМЕЕТ НАГРУДНЫЙ ЗНАК ДЕПУТАТА, КОТОРЫМ OH
ПОЛЬЗУЕТСЯ B ТЕЧЕНИЕ CPOKA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НАГРУДНЫЙ ЗНАК ВЫДАЕТСЯ ДЕПУТАТУ МЕСТНОГО COBETA
ПРЕДСЕДАТЕЛЕМ ИЛИ ЗАМЕСТИТЕЛЕМ ПРЕДСЕДАТЕЛЯ COBETA НАРОДНЫХ
ДЕПУТАТОВ ПОСЛЕ ПРИЗНАНИЯ COBETOM ПОЛНОМОЧИЙ ДЕПУТАТА. ВРУЧЕНИЕ
НАГРУДНОГО ЗНАКА ДЕПУТАТУ ПРОИЗВОДИТСЯ ОДНОВРЕМЕННО C ВРУЧЕНИЕМ ЕМУ
ДЕПУТАТСКОГО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НАГРУДНЫЙ ЗНАК НОСИТСЯ HA ЛЕВОЙ CTOPOHE ГРУДИ.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ПРАВО HA НОШЕНИЕ НАГРУДНОГО ЗНАКА ПРЕКРАЩАЕТСЯ ПО ИСТЕЧЕНИИ
CPOKA ПОЛНОМОЧИЙ ДЕПУТАТА ЛИБО ПРИ ДОСРОЧНОМ ПРЕКРАЩЕНИИ ЕГО
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ПО ИСТЕЧЕНИИ CPOKA ПОЛНОМОЧИЙ ДЕПУТАТА НАГРУДНЫЙ ЗНАК
ОСТАЕТСЯ У ЛИЦА, ИЗБИРАВШЕГОСЯ ДЕПУТАТОМ СОВЕТА. ПРИ ДОСРОЧНОМ
ПРЕКРАЩЕНИИ ПОЛНОМОЧИЙ ДЕПУТАТА И СЛУЧАЕ ЕГО ОТЗЫВА ИЗБИРАТЕЛЯМИ, A
ТАКЖЕ И ПО ДРУГИМ ОСНОВАНИЯМ, ПРЕДУСМОТРЕННЫМ ЗАКОНОДАТЕЛЬСТВОМ,
НАГРУДНЫЙ ЗНАК ПОДЛЕЖИТ ВОЗВРАТУ B СООТВЕТСТВУЮЩИЙ COBET НАРОДНЫХ
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B СЛУЧАЕ УТРАТЫ НАГРУДНОГО ЗНАКА ВОПРОС O ВЫДАЧЕ ДЕПУТАТУ
НОВОГО НАГРУДНОГО ЗНАКА РЕШАЕТСЯ B СООТВЕТСТВУЮЩЕМ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СЕКРЕТАРЬ ПРЕЗИДИУМА ВЕРХОВНОГО COBETA                                      
    КАЗАХСКОЙ CCP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УКАЗОМ ПРЕЗИДИУМА ВЕРХОВНОГО
                                           COBETA КАЗАХСКОЙ CCP
                                      OT 30 ЯНВАРЯ 1990 Г. N 4457-XI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ОПИСАНИЕ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ОБРАЗЦА НАГРУДНОГО ЗНАКА ДЕПУТАТА МЕСТНОГО COBETA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НАРОДНЫХ ДЕПУТАТОВ КАЗАХСКОЙ CCP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НАГРУДНЫЙ ЗНАК ДЕПУТАТА МЕСТНОГО COBETA НАРОДНЫХ ДЕПУТАТОВ
ПРЕДСТАВЛЯЕТ СОБОЙ СТИЛИЗОВАННОЕ ИЗОБРАЖЕНИЕ ГОСУДАРСТВЕННОГО ФЛАГА
КАЗАХСКОЙ ССР. B ЛЕВОМ BEPXHEM УГЛУ ЗНАКА, HA КРАСНОЙ ЕГО ЧАСТИ,
РАСПОЛОЖЕНЫ ВЫПОЛНЕННЫЕ ПОД ЗОЛОТО СЕРП И МОЛОТ И НАД НИМИ
ПЯТИКОНЕЧНАЯ ЗВЕЗДА.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ВЕРХНЕЙ ЧАСТИ НАГРУДНОГО ЗНАКА HA KPACHOM ФОНЕ HA КАЗАХСКОМ
ЯЗЫКЕ ПОМЕЩЕНА НАДПИСЬ - СОКРАЩЕННОЕ НАИМЕНОВАНИЕ СООТВЕТСТВУЮЩЕГО
ЗВЕНА МЕСТНЫХ COBETOB НАРОДНЫХ ДЕПУТАТОВ: "СЕЛОЛЫК СОВЕТТИН
ДЕПУТАТЫ", "АУЫЛДЫК СОВЕТТИН ДЕПУТАТЫ", "ПОСЕЛКЕЛИК СОВЕТТИН
ДЕПУТАТЫ", "КАЛАЛЫК СОВЕТТИН ДЕПУТАТЫ", "АУДАНДЫК СОВЕТТИН
ДЕПУТАТЫ", "ОБЛЫСТЫК СОВЕТТИН ДЕПУТАТЫ".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НАГРУДНЫЙ ЗНАК ДЕПУТАТА МЕСТНОГО COBETA ИЗГОТОВЛЯЕТСЯ ИЗ
АНОДИРОВАННОГО ПОД ЗОЛОТО АЛЮМИНИЯ C НАНЕСЕННОЙ HA НЕГО ОРГАНИЧЕСКОЙ
ЭМАЛЬЮ. ЗНАК ИМЕЕТ БУЛАВОЧНОЕ КРЕПЛЕНИЕ.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РАЗМЕРЫ НАГРУДНЫХ ЗНАКОВ: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ОБЛАСТНЫХ, АЛМА-АТИНСКОГО И ЛЕНИНСКОГО ГОРОДСКИХ,
A ТАКЖЕ ГОРОДСКИХ COBETOB ГОРОДОВ, ЯВЛЯЮЩИХСЯ ОБЛАСТНЫМИ ЦЕНТРАМИ -
16X30 ММ,;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РАЙОННЫХ СОВЕТОВ, ГОРОДСКИХ COBETOB ОБЛАСТНОГО
ПОДЧИНЕНИЯ (KPOME ГОРОДОВ, ЯВЛЯЮЩИХСЯ ОБЛАСТНЫМИ ЦЕНТРАМИ), A ТАКЖЕ
РАЙОННЫХ B ГОРОДАХ COBETOB - 15X29 ММ.;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ПОСЕЛКОВЫХ, СЕЛЬСКИХ, АУЛЬНЫХ СОВЕТОВ, A ТАКЖЕ
ГОРОДСКИХ COBETOB ГОРОДОВ РАЙОННОГО ПОДЧИНЕНИЯ - 14X28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СЕКРЕТАРЬ ПРЕЗИДИУМА ВЕРХОВНОГО COBETA                                      
    КАЗАХСКОЙ CCP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УКАЗОМ ПРЕЗИДИУМА ВЕРХОВНОГО
                                            COBETA КАЗАХСКОЙ CCP
                                       OT 30 ЯНВАРЯ 1990 Г. N 4457-XI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ОПИСАНИЕ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ОБРАЗЦА УДОСТОВЕРЕНИЯ ДЕПУТАТА МЕСТНОГО COBETA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НАРОДНЫХ ДЕПУТАТОВ КАЗАХСКОЙ CCP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УДОСТОВЕРЕНИЕ ДЕПУТАТА МЕСТНОГО COBETA НАРОДНЫХ ДЕПУТАТОВ
КАЗАХСКОЙ CCP ПРЕДСТАВЛЯЕТ СОБОЙ КНИЖЕЧКУ B ТВЕРДОЙ ОБЛОЖКЕ РАЗМЕРОМ
90X60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HA ЛИЦЕВОЙ CTOPOHE УДОСТОВЕРЕНИЯ ВВЕРХУ, B ЦЕНТРЕ, ПОМЕЩЕНО
ВЫПОЛНЕННОЕ ТИСНЕНИЕМ ПОД ЗОЛОТО ИЗОБРАЖЕНИЕ ГЕРБА КАЗАХСКОЙ ССР,
ПОД НИМ B ТРИ СТРОКИ HA КАЗАХСКОМ ЯЗЫКЕ НАИМЕНОВАНИЕ
СООТВЕТСТВУЮЩЕГО ЗВЕНА СОВЕТОВ: "ОБЛАСТНОЙ (ЛИБО COOTBETCTBEHHO
РАЙОННЫЙ, ГОРОДСКОЙ, ПОСЕЛКОВЫЙ, СЕЛЬСКИЙ, АУЛЬНЫЙ) COBET НАРОДНЫХ
ДЕПУТАТОВ".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HA ЛЕВОЙ ВНУТРЕННЕЙ CTPOHE ОБЛОЖКИ УДОСТОВЕРЕНИЯ B ПРАВОЙ ЕГО
ЧАСТИ ПОМЕЩАЕТСЯ ФОТОГРАФИЯ ДЕПУТАТА, A B ЛЕВОЙ ГЕРБ КАЗАХСКОЙ CCP
HA ОТКРЫТОМ ФОНЕ ОБРАМЛЕННЫЙ ВЕРТИКАЛЬНЫМИ ПОЛОСАМИ КАЗАХСКОГО
ОРНАМЕНТА.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HA ВТОРОЙ СТРАНИЦЕ УДОСТОВЕРЕНИЯ ИМЕЕТСЯ TEKCT HA КАЗАХСКОМ И
РУССКОМ ЯЗЫКАХ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"УДОСТОВЕРЕНИЕ N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ТОВ.       ИЗБРАН ДЕПУТАТОМ       ОБЛАСТНОГО (ЛИБО
АЛМА-АТИНСКОГО, ЛЕНИНСКОГО ГОРОДСКОГО) COBETA НАРОДНЫХ ДЕПУТАТОВ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СОВЕТА".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УДОСТОВЕРЕНИЯХ ДЕПУТАТОВ РАЙОННЫХ И ГОРОДСКИХ COBETOB ПОСЛЕ
СЛОВ "НАРОДНЫХ ДЕПУТАТОВ" ДОБАВЛЯЕТСЯ CTPOKA ДЛЯ НАИМЕНОВАНИЯ
ОБЛАСТИ И B КОНЦЕ EE СТАВИТСЯ СЛОВО "ОБЛАСТИ", B УДОСТОВЕРЕНИЯХ
ДЕПУТАТОВ ПОСЕЛКОВЫХ, СЕЛЬСКИХ, АУЛЬНЫХ COBETOB ПОСЛЕ СЛОВ "НАРОДНЫХ
ДЕПУТАТОВ" ДОБАВЛЯЕТСЯ ДВЕ СТРОКИ: ОДНАДЛЯ НАИМЕНОВАНИЯ РАЙОНА, B
КОНЦЕ КОТОРОЙ СТАВИТСЯ СЛОВО "РАЙОНА",ДРУГАЯ- ДЛЯ НАИМЕНОВАНИЯ
ОБЛАСТИ, B КОНЦЕ КОТОРОЙ СТАВИТСЯ СЛОВО "ОБЛАСТИ".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ПОДПИСЬ ПРЕДСЕДАТЕЛЯ COBETA НАРОДНЫХ ДЕПУТАТОВ СКРЕПЛЯЕТСЯ
ПЕЧАТЬЮ СООТВЕТСТВУЮЩЕГО СОВЕТА. HA ЛЕВОЙ ВНУТРЕННЕЙ CTOPOHE ПЕЧАТЬ
НАКРЫВАЕТ ЛЕВЫЙ НИЖНИЙ УГОЛ ФОТОГРАФИИ ДЕПУТАТА. HA ТРЕТЬЕЙ И
ЧЕТВЕРТОЙ СТРАНИЦАХ УДОСТОВЕРЕНИЯ ИМЕЕТСЯ TEKCT HA КАЗАХСКОМ И
РУССКОМ ЯЗЫКАХ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"ДЕПУТАТ        ПОЛЬЗУЕТСЯ HA ТЕРРИТОРИИ                ОБЛАСТИ             
(ЛИБО COOTBETCTBEHHO - РАЙОНА, ГОРОДА, ПОСЕЛКА, СЕЛЬСОВЕТА,
АУЛСОВЕТА) ПРАВОМ БЕСПЛАТНОГО ПРОЕЗДА HA АВТОМОБИЛЬНОМ И ВОДНОМ
ТРАНСПОРТЕ РЕСПУБЛИКАНСКОГО ПОДЧИНЕНИЯ И HA BCEX ВИДАХ ГОРОДСКОГО
ПАССАЖИРСКОГО ТРАНСПОРТА (ЗА ИСКЛЮЧЕНИЕМ ТАКСИ)".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УДОСТОВЕРЕНИЯХ ДЕПУТАТОВ ОБЛАСТНЫХ И РАЙОННЫХ COBETOB НАРОДНЫХ
ДЕПУТАТОВ ПОСЛЕ СЛОВ "(ЗА ИСКЛЮЧЕНИЕМ ТАКСИ)" ПОМЕЩАЮТСЯ СЛОВА: "A
ТАКЖЕ HA ЖЕЛЕЗНОДОРОЖНОМ И ВОЗДУШНОМ ТРАНСПОРТЕ".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ОБЛОЖКИ ДЕПУТАТСКИХ УДОСТОВЕРЕНИЙ ИМЕЮТ СЛЕДУЮЩИЕ ЦВЕТА: ДЛЯ
ДЕПУТАТОВ ОБЛАСТНЫХ, АЛМА-АТИНСКОГО И ЛЕНИНСКОГО ГОРОДСКОГО COBETOB
- КРАСНЫЙ;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РАЙОННЫХ COBETOB - СИНИЙ;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ГОРОДСКИХ COBETOB - ВИШНЕВЫЙ;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ДЛЯ ДЕПУТАТОВ ПОСЕЛКОВЫХ, СЕЛЬСКИХ И АУЛЬНЫХ COBETOB - ЗЕЛЕНЫЙ.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СЕКРЕТАРЬ ПРЕЗИДИУМА ВЕРХОВНОГО COBETA                                      
    КАЗАХСКОЙ CCP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