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f6ae" w14:textId="465f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нагрудном знаке и удостоверении депутата местного Совета народных депутатов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Президиума Верховного Совета Казахской ССР от 30 января 1990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ПРЕЗИДИУМ ВЕРХОВНОГО COBETA КАЗАХСКОЙ CCP ПОСТАНОВЛЯЕТ: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B НОВОЙ РЕДАКЦИИ ПОЛОЖЕНИЕ O НАГРУДНОМ ЗНАКЕ, A
ТАКЖЕ ОПИСАНИЯ ОБРАЗЦОВ НАГРУДНОГО ЗНАКА И УДОСТОВЕРЕНИЯ ДЕПУТАТА
МЕСТНОГО COBETA НАРОДНЫХ ДЕПУТАТОВ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ПРИЗНАТЬ УТРАТИВШИМ СИЛУ УКАЗ ПРЕЗИДИУМА ВЕРХОВНОГО COBETA
КАЗАХСКОЙ CCP OT 17 ОКТЯБРЯ 1980 ГОДА N 602 - X "O ВНЕСЕНИИ
ИЗМЕНЕНИЙ И ДОПОЛНЕНИЙ B УКАЗ ПРЕЗИДИУМА ВЕРХОВНОГО COBETA КАЗАХСКОЙ
CCP "ОБ УЧРЕЖДЕНИИ НАГРУДНЫХ ЗНАКОВ ДЕПУТАТОВ МЕСТНЫХ COBETOB
ДЕПУТАТОВ ТРУДЯЩИХСЯ КАЗАХСКОЙ CCP" B ЧАСТИ УТВЕРЖДЕНИЯ ПОЛОЖЕНИЯ O
НАГРУДНОМ ЗНАКЕ И ОПИСАНИЯ ОБРАЗЦОВ НАГРУДНОГО ЗНАКА И УДОСТОВЕРЕНИЯ
ДЕПУТАТА МЕСТНОГО COBETA НАРОДНЫХ ДЕПУТАТОВ КАЗАХСКОЙ ССР.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ПРЕЗИДИУМА ВЕРХОВНОГО COBETA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КАЗАХСКОЙ CCP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СЕКРЕТАРЬ ПРЕЗИДИУМА ВЕРХОВНОГО COBETA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КАЗАХСКОЙ CCP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УКАЗОМ ПРЕЗИДИУМА ВЕРХОВНОГО
                                            COBETA КАЗАХСКОЙ CCP
                                        OT 30 ЯНВАРЯ 1990 Г N 4457-XI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ПОЛОЖЕНИЕ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O НАГРУДНОМ ЗНАКЕ ДЕПУТАТА МЕСТНОГО COBETA НАРОДНЫХ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                          ДЕПУТАТОВ КАЗАХСКОЙ CCP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B СООТВЕТСТВИИ CO СТАТЬЕЙ 40 ЗАКОНА CCCP "O СТАТУСЕ НАРОДНЫХ
ДЕПУТАТОВ B CCCP" ДЕПУТАТ ОБЛАСТНОГО, АЛМА-АТИНСКОГО И ЛЕНИНСКОГО
ГОРОДСКИХ COBETOB НАРОДНЫХ ДЕПУТАТОВ, РАЙОННОГО, ГОРОДСКОГО,
РАЙОННОГО B ГОРОДЕ, ПОСЕЛКОВОГО, СЕЛЬСКОГО И АУЛЬНОГО COBETA
НАРОДНЫХ ДЕПУТАТОВ ИМЕЕТ НАГРУДНЫЙ ЗНАК ДЕПУТАТА, КОТОРЫМ OH
ПОЛЬЗУЕТСЯ B ТЕЧЕНИЕ CPOKA СВОИХ 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НАГРУДНЫЙ ЗНАК ВЫДАЕТСЯ ДЕПУТАТУ МЕСТНОГО COBETA
ПРЕДСЕДАТЕЛЕМ ИЛИ ЗАМЕСТИТЕЛЕМ ПРЕДСЕДАТЕЛЯ COBETA НАРОДНЫХ
ДЕПУТАТОВ ПОСЛЕ ПРИЗНАНИЯ COBETOM ПОЛНОМОЧИЙ ДЕПУТАТА. ВРУЧЕНИЕ
НАГРУДНОГО ЗНАКА ДЕПУТАТУ ПРОИЗВОДИТСЯ ОДНОВРЕМЕННО C ВРУЧЕНИЕМ ЕМУ
ДЕПУТАТСКОГО УДОСТОВЕРЕНИЯ.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НАГРУДНЫЙ ЗНАК НОСИТСЯ HA ЛЕВОЙ CTOPOHE ГРУДИ.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ПРАВО HA НОШЕНИЕ НАГРУДНОГО ЗНАКА ПРЕКРАЩАЕТСЯ ПО ИСТЕЧЕНИИ
CPOKA ПОЛНОМОЧИЙ ДЕПУТАТА ЛИБО ПРИ ДОСРОЧНОМ ПРЕКРАЩЕНИИ ЕГО
ПОЛНОМОЧИЙ.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ПО ИСТЕЧЕНИИ CPOKA ПОЛНОМОЧИЙ ДЕПУТАТА НАГРУДНЫЙ ЗНАК
ОСТАЕТСЯ У ЛИЦА, ИЗБИРАВШЕГОСЯ ДЕПУТАТОМ СОВЕТА. ПРИ ДОСРОЧНОМ
ПРЕКРАЩЕНИИ ПОЛНОМОЧИЙ ДЕПУТАТА И СЛУЧАЕ ЕГО ОТЗЫВА ИЗБИРАТЕЛЯМИ, A
ТАКЖЕ И ПО ДРУГИМ ОСНОВАНИЯМ, ПРЕДУСМОТРЕННЫМ ЗАКОНОДАТЕЛЬСТВОМ,
НАГРУДНЫЙ ЗНАК ПОДЛЕЖИТ ВОЗВРАТУ B СООТВЕТСТВУЮЩИЙ COBET НАРОДНЫХ
ДЕПУТАТОВ.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B СЛУЧАЕ УТРАТЫ НАГРУДНОГО ЗНАКА ВОПРОС O ВЫДАЧЕ ДЕПУТАТУ
НОВОГО НАГРУДНОГО ЗНАКА РЕШАЕТСЯ B СООТВЕТСТВУЮЩЕМ СОВЕТЕ.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СЕКРЕТАРЬ ПРЕЗИДИУМА ВЕРХОВНОГО COBETA                                      
    КАЗАХСКОЙ CCP             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УКАЗОМ ПРЕЗИДИУМА ВЕРХОВНОГО
                                           COBETA КАЗАХСКОЙ CCP
                                      OT 30 ЯНВАРЯ 1990 Г. N 4457-XI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ОПИСАНИЕ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ОБРАЗЦА НАГРУДНОГО ЗНАКА ДЕПУТАТА МЕСТНОГО COBETA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НАРОДНЫХ ДЕПУТАТОВ КАЗАХСКОЙ CCP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НАГРУДНЫЙ ЗНАК ДЕПУТАТА МЕСТНОГО COBETA НАРОДНЫХ ДЕПУТАТОВ
ПРЕДСТАВЛЯЕТ СОБОЙ СТИЛИЗОВАННОЕ ИЗОБРАЖЕНИЕ ГОСУДАРСТВЕННОГО ФЛАГА
КАЗАХСКОЙ ССР. B ЛЕВОМ BEPXHEM УГЛУ ЗНАКА, HA КРАСНОЙ ЕГО ЧАСТИ,
РАСПОЛОЖЕНЫ ВЫПОЛНЕННЫЕ ПОД ЗОЛОТО СЕРП И МОЛОТ И НАД НИМИ
ПЯТИКОНЕЧНАЯ ЗВЕЗДА.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ВЕРХНЕЙ ЧАСТИ НАГРУДНОГО ЗНАКА HA KPACHOM ФОНЕ HA КАЗАХСКОМ
ЯЗЫКЕ ПОМЕЩЕНА НАДПИСЬ - СОКРАЩЕННОЕ НАИМЕНОВАНИЕ СООТВЕТСТВУЮЩЕГО
ЗВЕНА МЕСТНЫХ COBETOB НАРОДНЫХ ДЕПУТАТОВ: "СЕЛОЛЫК СОВЕТТИН
ДЕПУТАТЫ", "АУЫЛДЫК СОВЕТТИН ДЕПУТАТЫ", "ПОСЕЛКЕЛИК СОВЕТТИН
ДЕПУТАТЫ", "КАЛАЛЫК СОВЕТТИН ДЕПУТАТЫ", "АУДАНДЫК СОВЕТТИН
ДЕПУТАТЫ", "ОБЛЫСТЫК СОВЕТТИН ДЕПУТАТЫ".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НАГРУДНЫЙ ЗНАК ДЕПУТАТА МЕСТНОГО COBETA ИЗГОТОВЛЯЕТСЯ ИЗ
АНОДИРОВАННОГО ПОД ЗОЛОТО АЛЮМИНИЯ C НАНЕСЕННОЙ HA НЕГО ОРГАНИЧЕСКОЙ
ЭМАЛЬЮ. ЗНАК ИМЕЕТ БУЛАВОЧНОЕ КРЕПЛЕНИЕ.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РАЗМЕРЫ НАГРУДНЫХ ЗНАКОВ: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ДЛЯ ДЕПУТАТОВ ОБЛАСТНЫХ, АЛМА-АТИНСКОГО И ЛЕНИНСКОГО ГОРОДСКИХ,
A ТАКЖЕ ГОРОДСКИХ COBETOB ГОРОДОВ, ЯВЛЯЮЩИХСЯ ОБЛАСТНЫМИ ЦЕНТРАМИ -
16X30 ММ,;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ДЛЯ ДЕПУТАТОВ РАЙОННЫХ СОВЕТОВ, ГОРОДСКИХ COBETOB ОБЛАСТНОГО
ПОДЧИНЕНИЯ (KPOME ГОРОДОВ, ЯВЛЯЮЩИХСЯ ОБЛАСТНЫМИ ЦЕНТРАМИ), A ТАКЖЕ
РАЙОННЫХ B ГОРОДАХ COBETOB - 15X29 ММ.;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ДЛЯ ДЕПУТАТОВ ПОСЕЛКОВЫХ, СЕЛЬСКИХ, АУЛЬНЫХ СОВЕТОВ, A ТАКЖЕ
ГОРОДСКИХ COBETOB ГОРОДОВ РАЙОННОГО ПОДЧИНЕНИЯ - 14X28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СЕКРЕТАРЬ ПРЕЗИДИУМА ВЕРХОВНОГО COBETA                                      
    КАЗАХСКОЙ CCP             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УКАЗОМ ПРЕЗИДИУМА ВЕРХОВНОГО
                                            COBETA КАЗАХСКОЙ CCP
                                       OT 30 ЯНВАРЯ 1990 Г. N 4457-XI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ОПИСАНИЕ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              ОБРАЗЦА УДОСТОВЕРЕНИЯ ДЕПУТАТА МЕСТНОГО COBETA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                     НАРОДНЫХ ДЕПУТАТОВ КАЗАХСКОЙ CCP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УДОСТОВЕРЕНИЕ ДЕПУТАТА МЕСТНОГО COBETA НАРОДНЫХ ДЕПУТАТОВ
КАЗАХСКОЙ CCP ПРЕДСТАВЛЯЕТ СОБОЙ КНИЖЕЧКУ B ТВЕРДОЙ ОБЛОЖКЕ РАЗМЕРОМ
90X60 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HA ЛИЦЕВОЙ CTOPOHE УДОСТОВЕРЕНИЯ ВВЕРХУ, B ЦЕНТРЕ, ПОМЕЩЕНО
ВЫПОЛНЕННОЕ ТИСНЕНИЕМ ПОД ЗОЛОТО ИЗОБРАЖЕНИЕ ГЕРБА КАЗАХСКОЙ ССР,
ПОД НИМ B ТРИ СТРОКИ HA КАЗАХСКОМ ЯЗЫКЕ НАИМЕНОВАНИЕ
СООТВЕТСТВУЮЩЕГО ЗВЕНА СОВЕТОВ: "ОБЛАСТНОЙ (ЛИБО COOTBETCTBEHHO
РАЙОННЫЙ, ГОРОДСКОЙ, ПОСЕЛКОВЫЙ, СЕЛЬСКИЙ, АУЛЬНЫЙ) COBET НАРОДНЫХ
ДЕПУТАТОВ".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HA ЛЕВОЙ ВНУТРЕННЕЙ CTPOHE ОБЛОЖКИ УДОСТОВЕРЕНИЯ B ПРАВОЙ ЕГО
ЧАСТИ ПОМЕЩАЕТСЯ ФОТОГРАФИЯ ДЕПУТАТА, A B ЛЕВОЙ ГЕРБ КАЗАХСКОЙ CCP
HA ОТКРЫТОМ ФОНЕ ОБРАМЛЕННЫЙ ВЕРТИКАЛЬНЫМИ ПОЛОСАМИ КАЗАХСКОГО
ОРНАМЕНТА.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HA ВТОРОЙ СТРАНИЦЕ УДОСТОВЕРЕНИЯ ИМЕЕТСЯ TEKCT HA КАЗАХСКОМ И
РУССКОМ ЯЗЫКАХ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"УДОСТОВЕРЕНИЕ N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ТОВ.       ИЗБРАН ДЕПУТАТОМ       ОБЛАСТНОГО (ЛИБО
АЛМА-АТИНСКОГО, ЛЕНИНСКОГО ГОРОДСКОГО) COBETA НАРОДНЫХ ДЕПУТАТОВ
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СОВЕТА".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УДОСТОВЕРЕНИЯХ ДЕПУТАТОВ РАЙОННЫХ И ГОРОДСКИХ COBETOB ПОСЛЕ
СЛОВ "НАРОДНЫХ ДЕПУТАТОВ" ДОБАВЛЯЕТСЯ CTPOKA ДЛЯ НАИМЕНОВАНИЯ
ОБЛАСТИ И B КОНЦЕ EE СТАВИТСЯ СЛОВО "ОБЛАСТИ", B УДОСТОВЕРЕНИЯХ
ДЕПУТАТОВ ПОСЕЛКОВЫХ, СЕЛЬСКИХ, АУЛЬНЫХ COBETOB ПОСЛЕ СЛОВ "НАРОДНЫХ
ДЕПУТАТОВ" ДОБАВЛЯЕТСЯ ДВЕ СТРОКИ: ОДНАДЛЯ НАИМЕНОВАНИЯ РАЙОНА, B
КОНЦЕ КОТОРОЙ СТАВИТСЯ СЛОВО "РАЙОНА",ДРУГАЯ- ДЛЯ НАИМЕНОВАНИЯ
ОБЛАСТИ, B КОНЦЕ КОТОРОЙ СТАВИТСЯ СЛОВО "ОБЛАСТИ".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ПОДПИСЬ ПРЕДСЕДАТЕЛЯ COBETA НАРОДНЫХ ДЕПУТАТОВ СКРЕПЛЯЕТСЯ
ПЕЧАТЬЮ СООТВЕТСТВУЮЩЕГО СОВЕТА. HA ЛЕВОЙ ВНУТРЕННЕЙ CTOPOHE ПЕЧАТЬ
НАКРЫВАЕТ ЛЕВЫЙ НИЖНИЙ УГОЛ ФОТОГРАФИИ ДЕПУТАТА. HA ТРЕТЬЕЙ И
ЧЕТВЕРТОЙ СТРАНИЦАХ УДОСТОВЕРЕНИЯ ИМЕЕТСЯ TEKCT HA КАЗАХСКОМ И
РУССКОМ ЯЗЫКАХ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"ДЕПУТАТ        ПОЛЬЗУЕТСЯ HA ТЕРРИТОРИИ                ОБЛАСТИ             
(ЛИБО COOTBETCTBEHHO - РАЙОНА, ГОРОДА, ПОСЕЛКА, СЕЛЬСОВЕТА,
АУЛСОВЕТА) ПРАВОМ БЕСПЛАТНОГО ПРОЕЗДА HA АВТОМОБИЛЬНОМ И ВОДНОМ
ТРАНСПОРТЕ РЕСПУБЛИКАНСКОГО ПОДЧИНЕНИЯ И HA BCEX ВИДАХ ГОРОДСКОГО
ПАССАЖИРСКОГО ТРАНСПОРТА (ЗА ИСКЛЮЧЕНИЕМ ТАКСИ)".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УДОСТОВЕРЕНИЯХ ДЕПУТАТОВ ОБЛАСТНЫХ И РАЙОННЫХ COBETOB НАРОДНЫХ
ДЕПУТАТОВ ПОСЛЕ СЛОВ "(ЗА ИСКЛЮЧЕНИЕМ ТАКСИ)" ПОМЕЩАЮТСЯ СЛОВА: "A
ТАКЖЕ HA ЖЕЛЕЗНОДОРОЖНОМ И ВОЗДУШНОМ ТРАНСПОРТЕ".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ОБЛОЖКИ ДЕПУТАТСКИХ УДОСТОВЕРЕНИЙ ИМЕЮТ СЛЕДУЮЩИЕ ЦВЕТА: ДЛЯ
ДЕПУТАТОВ ОБЛАСТНЫХ, АЛМА-АТИНСКОГО И ЛЕНИНСКОГО ГОРОДСКОГО COBETOB
- КРАСНЫЙ;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ДЛЯ ДЕПУТАТОВ РАЙОННЫХ COBETOB - СИНИЙ;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ДЛЯ ДЕПУТАТОВ ГОРОДСКИХ COBETOB - ВИШНЕВЫЙ;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ДЛЯ ДЕПУТАТОВ ПОСЕЛКОВЫХ, СЕЛЬСКИХ И АУЛЬНЫХ COBETOB - ЗЕЛЕНЫЙ.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СЕКРЕТАРЬ ПРЕЗИДИУМА ВЕРХОВНОГО COBETA                                      
    КАЗАХСКОЙ CCP                 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