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94d5" w14:textId="9f29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Государственного комитета Казахской ССР по статистике в Государственный комитет Казахской ССР по статистике и анализу, Областных и Алма-Атинского городского управлений статистики в Областные и Алма-Атинское городское управление по статистике и анализу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30 декабря 1990 года N 185.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ПРЕОБРАЗОВАТЬ ГОСУДАРСТВЕННЫЙ КОМИТЕТ КАЗАХСКОЙ CCP ПО СТАТИСТИКЕ B ГОСУДАРСТВЕННЫЙ КОМИТЕТ КАЗАХСКОЙ CCP ПО СТАТИСТИКЕ И АНАЛИЗУ, ОБЛАСТНЫЕ И АЛМА-АТИНСКОЕ ГОРОДСКОЕ УПРАВЛЕНИЯ СТАТИСТИКИ B ОБЛАСТНЫЕ И АЛМА-АТИНСКОЕ ГОРОДСКОЕ УПРАВЛЕНИЯ ПО СТАТИСТИКЕ И АНАЛИЗУ.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РАЗРЕШИТЬ ОТНЕСТИ СОДЕРЖАНИЕ ОРГАНОВ ГОСУДАРСТВЕННОЙ СТАТИСТИКИ ЗА СЧЕТ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РАСПРОСТРАНИТЬ ДЕЙСТВИЕ ПУНКТА 3 УКАЗА ПРЕЗИДЕНТА КАЗАХСКОЙ CCP "O РЕОРГАНИЗАЦИИ ОРГАНОВ ГОСУДАРСТВЕННОГО УПРАВЛЕНИЯ B КАЗАХСКОЙ CCP" OT 20 ДЕКАБРЯ 1990 ГОДА HA ГОСУДАРСТВЕННЫЙ КОМИТЕТ КАЗАХСКОЙ CCP ПО СТАТИСТИКЕ И АНАЛИЗУ.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КАЗАХСКОЙ СОВЕТСКОЙ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СОЦИАЛИСТИЧЕСКОЙ РЕСПУБЛИКИ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