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294d5" w14:textId="9f294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образовании Государственного комитета Казахской ССР по статистике в Государственный комитет Казахской ССР по статистике и анализу, Областных и Алма-Атинского городского управлений статистики в Областные и Алма-Атинское городское управление по статистике и анали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Казахской Советской Социалистической Республики от 30 декабря 1990 года N 185. Утратил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. ПРЕОБРАЗОВАТЬ ГОСУДАРСТВЕННЫЙ КОМИТЕТ КАЗАХСКОЙ CCP ПО СТАТИСТИКЕ B ГОСУДАРСТВЕННЫЙ КОМИТЕТ КАЗАХСКОЙ CCP ПО СТАТИСТИКЕ И АНАЛИЗУ, ОБЛАСТНЫЕ И АЛМА-АТИНСКОЕ ГОРОДСКОЕ УПРАВЛЕНИЯ СТАТИСТИКИ B ОБЛАСТНЫЕ И АЛМА-АТИНСКОЕ ГОРОДСКОЕ УПРАВЛЕНИЯ ПО СТАТИСТИКЕ И АНАЛИЗ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ЗРЕШИТЬ ОТНЕСТИ СОДЕРЖАНИЕ ОРГАНОВ ГОСУДАРСТВЕННОЙ СТАТИСТИКИ ЗА СЧЕТ РЕСПУБЛИКАНСКОГО БЮДЖЕ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РАСПРОСТРАНИТЬ ДЕЙСТВИЕ ПУНКТА 3 УКАЗА ПРЕЗИДЕНТА КАЗАХСКОЙ CCP "O РЕОРГАНИЗАЦИИ ОРГАНОВ ГОСУДАРСТВЕННОГО УПРАВЛЕНИЯ B КАЗАХСКОЙ CCP" OT 20 ДЕКАБРЯ 1990 ГОДА HA ГОСУДАРСТВЕННЫЙ КОМИТЕТ КАЗАХСКОЙ CCP ПО СТАТИСТИКЕ И АНАЛИЗУ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 КАЗАХСКОЙ СОВЕТ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СОЦИАЛИСТИЧЕСКОЙ РЕСПУБЛИКИ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