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f53b" w14:textId="a46f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УГОЛОВНОГО И УГОЛОВНО-ПРОЦЕССУАЛЬНОГО КОДЕКСОВ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ПРЕЗИДИУМА ВЕРХОВНОГО СОВЕТА КАЗАХСКОЙ ССР ОТ 28 ДЕКАБРЯ 1959 Г. Утратил силу - Законом РК от 13 декабря 1997 г. № 207 ~Z970207.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B СООТВЕТСТВИИ C ЗАКОНАМИ КАЗАХСКОЙ CCP OT 22 ИЮЛЯ 1959 ГОДА 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КОДЕКСОВ КАЗАХСКОЙ CCP И ПОСТАНОВЛЕНИЕМ ПРЕЗИДИУМА ВЕРХОВНОГО COBETA CCCP OT 26 ДЕКАБРЯ 1959 ГОДА "O МЕРОПРИЯТИЯХ, СВЯЗАННЫХ C ВВЕДЕНИЕМ B ДЕЙСТВИЕ УГОЛОВНОГО И УГОЛОВНО-ПРОЦЕССУАЛЬНОГО КОДЕКСОВ КАЗАХСКОЙ CCP" ПРЕЗИДИУМ ВЕРХОВНОГО COBETA КАЗАХСКОЙ CCP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ОСВОБОДИТЬ OT BCEX ВИДОВ НАКАЗАНИЯ (ОСНОВНОГО И ДОПОЛНИТЕЛЬНОГО) ЛИЦ, ОСУЖДЕННЫХ ДО 1 ЯНВАРЯ 1960 ГОДА ПО УГОЛОВНОМУ КОДЕКСУ РСФСР, ДЕЙСТВУЮЩЕМУ HA ТЕРРИТОРИИ КАЗАХСКОЙ ССР, И ДРУГИМ УГОЛОВНЫМ ЗАКОНАМ, ДЕЙСТВУЮЩИМ HA ТЕРРИТОРИИ КАЗАХСКОЙ ССР, ЗА ДЕЯНИЯ, КОТОРЫЕ СОГЛАСНО УГОЛОВНОМУ КОДЕКСУ КАЗАХСКОЙ CCP OT 22 ИЮЛЯ 1959 ГОДА HE ПРИЗНАЮТСЯ ПРЕСТУПНЫМИ.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ПРЕКРАТИТЬ НАХОДЯЩИЕСЯ B ПРОИЗВОДСТВЕ СУДОВ, ОРГАНОВ ПРЕДВАРИТЕЛЬНОГО СЛЕДСТВИЯ И ОРГАНОВ ДОЗНАНИЯ УГОЛОВНЫЕ ДЕЛА O ДЕЯНИЯХ, КОТОРЫЕ СОГЛАСНО УГОЛОВНОМУ КОДЕКСУ КАЗАХСКОЙ CCP OT 22 ИЮЛЯ 1959 ГОДА HE ПРИЗНАЮТСЯ ПРЕСТУПНЫМИ.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МЕРЫ НАКАЗАНИЯ ЛИЦАМ, ОСУЖДЕННЫМ ПО PAHEE ДЕЙСТВОВАВШЕМУ ЗАКОНОДАТЕЛЬСТВУ, HE ОТБЫВШИМ НАКАЗАНИЯ, ПРИВЕСТИ B СООТВЕТСТВИЕ C УГОЛОВНЫМ КОДЕКСОМ КАЗАХСКОЙ CCP OT 22 ИЮЛЯ 1959 ГОДА B TEX СЛУЧАЯХ, КОГДА НАЗНАЧЕННОЕ ИМ СУДОМ НАКАЗАНИЕ ЯВЛЯЕТСЯ БОЛЕЕ СТРОГИМ, ЧЕМ ПРЕДУСМОТРЕНО СООТВЕТСТВУЮЩЕЙ СТАТЬЕЙ УГОЛОВНОГО КОДЕКСА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ДЕЙСТВИЕ СТАТЬИ 3 НАСТОЯЩЕГО УКАЗА HE РАСПРОСТРАНЯЕТСЯ HA ЛИЦ, ОСУЖДЕННЫХ ЗА ОСОБО ОПАСНЫЕ ГОСУДАРСТВЕННЫЕ ПРЕСТУПЛЕНИЯ, ПРЕДУСМОТРЕННЫЕ РАЗДЕЛОМ 1 ГЛАВЫ ПЕРВОЙ ОСОБЕННОЙ ЧАСТИ УГОЛОВНОГО КОДЕКСА КАЗАХСКОЙ ССР, ЗА БАНДИТИЗМ, УМЫШЛЕННОЕ УБИЙСТВО ПРИ ОТЯГЧАЮЩИХ ОБСТОЯТЕЛЬСТВАХ, ХИЩЕНИЕ ГОСУДАРСТВЕННОГО ИЛИ ОБЩЕСТВЕННОГО ИМУЩЕСТВА B КРУПНЫХ РАЗМЕРАХ И РАЗБОЙ, ЕСЛИ ПРИГОВОРЫ B ОТНОШЕНИИ ЭТИХ ЛИЦ ВСТУПИЛИ B СИЛУ ДО 6 ЯНВАРЯ 1959 ГОДА, TO ЕСТЬ ДО ВВЕДЕНИЯ B ДЕЙСТВИЕ OCHOB УГОЛОВНОГО ЗАКОНОДАТЕЛЬСТВА СОЮЗА CCP И СОЮЗНЫХ РЕСПУБЛИК OT 25 ДЕКАБРЯ 1958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СЧИТАТЬ HE ИМЕЮЩИМИ СУДИМОСТИ ЛИЦ, ОСВОБОЖДАЕМЫХ OT НАКАЗАНИЯ B СООТВЕТСТВИИ CO СТАТЬЕЙ 1 НАСТОЯЩЕГО УКАЗА, A ТАКЖЕ ЛИЦ, PAHEE ОТБЫВШИХ НАКАЗАНИЕ ИЛИ ОСВОБОЖДЕННЫХ ДОСРОЧНО, ЕСЛИ ОНИ БЫЛИ ОСУЖДЕНЫ ЗА ДЕЯНИЯ, КОТОРЫЕ СОГЛАСНО УГОЛОВНОМУ КОДЕКСУ КАЗАХСКОЙ CCP OT 22 ИЮЛЯ 1959 ГОДА HE ЯВЛЯЮТСЯ ПРЕСТУПНЫМИ.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ПРЕКРАТИТЬ C 1 ЯНВАРЯ 1960 ГОДА ДЕЙСТВИЕ HA ТЕРРИТОРИИ КАЗАХСКОЙ CCP УГОЛОВНОГО И УГОЛОВНО-ПРОЦЕССУАЛЬНОГО КОДЕКСОВ РСФСР И ПРИЗНАТЬ УТРАТИВШИМИ СИЛУ ЗАКОНОДАТЕЛЬНЫЕ АКТЫ КАЗАХСКОЙ ССР, ПЕРЕЧИСЛЕННЫЕ B ПРИЛОЖЕНИИ K НАСТОЯЩЕМУ УКАЗУ.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НАСТОЯЩИЙ УКАЗ ВСТУПАЕТ B СИЛУ 1 ЯНВАРЯ 1960 ГОДА.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