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9f8c" w14:textId="6699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Года цифровизации и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января 2026 года № 1151.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цифровизации и повсеместного внедрения искусственного интеллекта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2026 год Годом цифровизации и искусственного интеллекта.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проведению Года цифровизации и искусственного интеллекта.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