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876f" w14:textId="19c8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28 октября 2025 года № 1068.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bl>
    <w:bookmarkStart w:name="z5" w:id="0"/>
    <w:p>
      <w:pPr>
        <w:spacing w:after="0"/>
        <w:ind w:left="0"/>
        <w:jc w:val="both"/>
      </w:pPr>
      <w:r>
        <w:rPr>
          <w:rFonts w:ascii="Times New Roman"/>
          <w:b w:val="false"/>
          <w:i w:val="false"/>
          <w:color w:val="000000"/>
          <w:sz w:val="28"/>
        </w:rPr>
        <w:t>
      ПОСТАНОВЛЯЮ: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bookmarkEnd w:id="1"/>
    <w:bookmarkStart w:name="z7" w:id="2"/>
    <w:p>
      <w:pPr>
        <w:spacing w:after="0"/>
        <w:ind w:left="0"/>
        <w:jc w:val="both"/>
      </w:pP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1068</w:t>
            </w:r>
          </w:p>
        </w:tc>
      </w:tr>
    </w:tbl>
    <w:bookmarkStart w:name="z10" w:id="3"/>
    <w:p>
      <w:pPr>
        <w:spacing w:after="0"/>
        <w:ind w:left="0"/>
        <w:jc w:val="left"/>
      </w:pPr>
      <w:r>
        <w:rPr>
          <w:rFonts w:ascii="Times New Roman"/>
          <w:b/>
          <w:i w:val="false"/>
          <w:color w:val="000000"/>
        </w:rPr>
        <w:t xml:space="preserve"> Изменения и дополнения, которые вносятся в некоторые указы Президента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вышеназванным Указом:</w:t>
      </w:r>
    </w:p>
    <w:bookmarkEnd w:id="5"/>
    <w:bookmarkStart w:name="z13"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6"/>
    <w:bookmarkStart w:name="z14" w:id="7"/>
    <w:p>
      <w:pPr>
        <w:spacing w:after="0"/>
        <w:ind w:left="0"/>
        <w:jc w:val="both"/>
      </w:pPr>
      <w:r>
        <w:rPr>
          <w:rFonts w:ascii="Times New Roman"/>
          <w:b w:val="false"/>
          <w:i w:val="false"/>
          <w:color w:val="000000"/>
          <w:sz w:val="28"/>
        </w:rPr>
        <w:t>
      "Глава 1. Общие положения";</w:t>
      </w:r>
    </w:p>
    <w:bookmarkEnd w:id="7"/>
    <w:bookmarkStart w:name="z15"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
    <w:bookmarkStart w:name="z16" w:id="9"/>
    <w:p>
      <w:pPr>
        <w:spacing w:after="0"/>
        <w:ind w:left="0"/>
        <w:jc w:val="both"/>
      </w:pPr>
      <w:r>
        <w:rPr>
          <w:rFonts w:ascii="Times New Roman"/>
          <w:b w:val="false"/>
          <w:i w:val="false"/>
          <w:color w:val="000000"/>
          <w:sz w:val="28"/>
        </w:rPr>
        <w:t>
      "1. Настоящие Правила прохождения воинской службы в Вооруженных Силах, других войсках и воинских формированиях Республики Казахстан (далее – Правила) определяют порядок прохождения воинской службы по призыву, воинской службы по контракту и воинской службы в резерве гражданами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0"/>
    <w:bookmarkStart w:name="z19" w:id="11"/>
    <w:p>
      <w:pPr>
        <w:spacing w:after="0"/>
        <w:ind w:left="0"/>
        <w:jc w:val="both"/>
      </w:pPr>
      <w:r>
        <w:rPr>
          <w:rFonts w:ascii="Times New Roman"/>
          <w:b w:val="false"/>
          <w:i w:val="false"/>
          <w:color w:val="000000"/>
          <w:sz w:val="28"/>
        </w:rPr>
        <w:t>
      1) сборы при кризисной ситуации – мероприятия, проводимые с военнослужащими, проходящими воинскую службу в резерве, для участия в локализации и ликвидации кризисной ситуации, а также в иных случаях, предусмотренных законами Республики Казахстан;</w:t>
      </w:r>
    </w:p>
    <w:bookmarkEnd w:id="11"/>
    <w:bookmarkStart w:name="z20" w:id="12"/>
    <w:p>
      <w:pPr>
        <w:spacing w:after="0"/>
        <w:ind w:left="0"/>
        <w:jc w:val="both"/>
      </w:pPr>
      <w:r>
        <w:rPr>
          <w:rFonts w:ascii="Times New Roman"/>
          <w:b w:val="false"/>
          <w:i w:val="false"/>
          <w:color w:val="000000"/>
          <w:sz w:val="28"/>
        </w:rPr>
        <w:t>
      2) сборы по боевой подготовке – мероприятия, проводимые с военнослужащими, проходящими воинскую службу в резерве, по программам боевой подготовки;</w:t>
      </w:r>
    </w:p>
    <w:bookmarkEnd w:id="12"/>
    <w:bookmarkStart w:name="z21" w:id="13"/>
    <w:p>
      <w:pPr>
        <w:spacing w:after="0"/>
        <w:ind w:left="0"/>
        <w:jc w:val="both"/>
      </w:pPr>
      <w:r>
        <w:rPr>
          <w:rFonts w:ascii="Times New Roman"/>
          <w:b w:val="false"/>
          <w:i w:val="false"/>
          <w:color w:val="000000"/>
          <w:sz w:val="28"/>
        </w:rPr>
        <w:t>
      3) военнослужащие, проходящие воинскую службу в резерве, – граждане Республики Казахстан, добровольно поступившие на воинскую службу в резерве в Вооруженные Силы, другие войска и воинские формирования;</w:t>
      </w:r>
    </w:p>
    <w:bookmarkEnd w:id="13"/>
    <w:bookmarkStart w:name="z22" w:id="14"/>
    <w:p>
      <w:pPr>
        <w:spacing w:after="0"/>
        <w:ind w:left="0"/>
        <w:jc w:val="both"/>
      </w:pPr>
      <w:r>
        <w:rPr>
          <w:rFonts w:ascii="Times New Roman"/>
          <w:b w:val="false"/>
          <w:i w:val="false"/>
          <w:color w:val="000000"/>
          <w:sz w:val="28"/>
        </w:rPr>
        <w:t>
      4) уполномоченный орган – государственный орган, в структуре которого предусмотрено прохождение воинской службы;</w:t>
      </w:r>
    </w:p>
    <w:bookmarkEnd w:id="14"/>
    <w:bookmarkStart w:name="z23" w:id="15"/>
    <w:p>
      <w:pPr>
        <w:spacing w:after="0"/>
        <w:ind w:left="0"/>
        <w:jc w:val="both"/>
      </w:pPr>
      <w:r>
        <w:rPr>
          <w:rFonts w:ascii="Times New Roman"/>
          <w:b w:val="false"/>
          <w:i w:val="false"/>
          <w:color w:val="000000"/>
          <w:sz w:val="28"/>
        </w:rPr>
        <w:t>
      5) штатно-должностная категория – воинское звание, предусмотренное для воинской должности штатом воинской части (учреждения);</w:t>
      </w:r>
    </w:p>
    <w:bookmarkEnd w:id="15"/>
    <w:bookmarkStart w:name="z24" w:id="16"/>
    <w:p>
      <w:pPr>
        <w:spacing w:after="0"/>
        <w:ind w:left="0"/>
        <w:jc w:val="both"/>
      </w:pPr>
      <w:r>
        <w:rPr>
          <w:rFonts w:ascii="Times New Roman"/>
          <w:b w:val="false"/>
          <w:i w:val="false"/>
          <w:color w:val="000000"/>
          <w:sz w:val="28"/>
        </w:rPr>
        <w:t>
      6) отборочная комиссия – комиссия, создаваемая в воинских частях (учреждениях) Вооруженных Сил, других войск и воинских формирований Республики Казахстан (далее – Вооруженные Силы, другие войска и воинские формирования), по отбору граждан, поступающих на воинскую службу по контракту и воинскую службу в резерве.";</w:t>
      </w:r>
    </w:p>
    <w:bookmarkEnd w:id="16"/>
    <w:bookmarkStart w:name="z25"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7"/>
    <w:bookmarkStart w:name="z26" w:id="18"/>
    <w:p>
      <w:pPr>
        <w:spacing w:after="0"/>
        <w:ind w:left="0"/>
        <w:jc w:val="both"/>
      </w:pPr>
      <w:r>
        <w:rPr>
          <w:rFonts w:ascii="Times New Roman"/>
          <w:b w:val="false"/>
          <w:i w:val="false"/>
          <w:color w:val="000000"/>
          <w:sz w:val="28"/>
        </w:rPr>
        <w:t>
      "Глава 2. Прохождение воинской службы";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"3. Прохождение воинской службы в мирное и военное время включает в себя обучение в военных, специальных учебных заведениях, реализующих образовательные программы технического и профессионального, послесреднего и высшего, послевузовского образования, призыв на воинскую службу, добровольное поступление на воинскую службу по контракту, воинскую службу в резерве, присвоение воинского звания, назначение на воинскую должность и перемещение по воинской службе, ротацию, увольнение с воинской службы, аттестацию, предоставление отпусков, прохождение воинских сборов, другие обстоятельства (события), определенные законодательством Республики Казахстан.";</w:t>
      </w:r>
    </w:p>
    <w:bookmarkEnd w:id="19"/>
    <w:bookmarkStart w:name="z29" w:id="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"4. Граждане Республики Казахстан проходят воинскую службу по контракту и воинскую службу в резерве в добровольном порядке или призыву в соответствии с настоящими Правилами с учетом особенностей, установленных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2"/>
    <w:bookmarkStart w:name="z32" w:id="23"/>
    <w:p>
      <w:pPr>
        <w:spacing w:after="0"/>
        <w:ind w:left="0"/>
        <w:jc w:val="both"/>
      </w:pPr>
      <w:r>
        <w:rPr>
          <w:rFonts w:ascii="Times New Roman"/>
          <w:b w:val="false"/>
          <w:i w:val="false"/>
          <w:color w:val="000000"/>
          <w:sz w:val="28"/>
        </w:rPr>
        <w:t>
      "Глава 3. Начало, сроки и окончание воинской службы";</w:t>
      </w:r>
    </w:p>
    <w:bookmarkEnd w:id="23"/>
    <w:bookmarkStart w:name="z3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подпункты 1) и 2) изложить в следующей редакции:</w:t>
      </w:r>
    </w:p>
    <w:bookmarkEnd w:id="25"/>
    <w:bookmarkStart w:name="z35" w:id="26"/>
    <w:p>
      <w:pPr>
        <w:spacing w:after="0"/>
        <w:ind w:left="0"/>
        <w:jc w:val="both"/>
      </w:pPr>
      <w:r>
        <w:rPr>
          <w:rFonts w:ascii="Times New Roman"/>
          <w:b w:val="false"/>
          <w:i w:val="false"/>
          <w:color w:val="000000"/>
          <w:sz w:val="28"/>
        </w:rPr>
        <w:t>
      "1) для призванных на воинскую службу (воинские сборы) – день издания приказа соответствующего начальника об убытии из местного органа военного управления (области, города республиканского значения и столицы) к месту прохождения воинской службы (сборов);</w:t>
      </w:r>
    </w:p>
    <w:bookmarkEnd w:id="26"/>
    <w:bookmarkStart w:name="z36" w:id="27"/>
    <w:p>
      <w:pPr>
        <w:spacing w:after="0"/>
        <w:ind w:left="0"/>
        <w:jc w:val="both"/>
      </w:pPr>
      <w:r>
        <w:rPr>
          <w:rFonts w:ascii="Times New Roman"/>
          <w:b w:val="false"/>
          <w:i w:val="false"/>
          <w:color w:val="000000"/>
          <w:sz w:val="28"/>
        </w:rPr>
        <w:t>
      2) для поступивших на воинскую службу по контракту – день издания приказа командира (начальника) воинской части (учреждения) о зачислении в списки личного состава части, а в Службе государственной охраны Республики Казахстан – день издания приказа по личному составу;";</w:t>
      </w:r>
    </w:p>
    <w:bookmarkEnd w:id="27"/>
    <w:bookmarkStart w:name="z37" w:id="28"/>
    <w:p>
      <w:pPr>
        <w:spacing w:after="0"/>
        <w:ind w:left="0"/>
        <w:jc w:val="both"/>
      </w:pPr>
      <w:r>
        <w:rPr>
          <w:rFonts w:ascii="Times New Roman"/>
          <w:b w:val="false"/>
          <w:i w:val="false"/>
          <w:color w:val="000000"/>
          <w:sz w:val="28"/>
        </w:rPr>
        <w:t>
      дополнить подпунктом 2-1) следующего содержания:</w:t>
      </w:r>
    </w:p>
    <w:bookmarkEnd w:id="28"/>
    <w:bookmarkStart w:name="z38" w:id="29"/>
    <w:p>
      <w:pPr>
        <w:spacing w:after="0"/>
        <w:ind w:left="0"/>
        <w:jc w:val="both"/>
      </w:pPr>
      <w:r>
        <w:rPr>
          <w:rFonts w:ascii="Times New Roman"/>
          <w:b w:val="false"/>
          <w:i w:val="false"/>
          <w:color w:val="000000"/>
          <w:sz w:val="28"/>
        </w:rPr>
        <w:t>
      "2-1) для поступивших на воинскую службу в резерве – день издания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29"/>
    <w:bookmarkStart w:name="z39" w:id="30"/>
    <w:p>
      <w:pPr>
        <w:spacing w:after="0"/>
        <w:ind w:left="0"/>
        <w:jc w:val="both"/>
      </w:pPr>
      <w:r>
        <w:rPr>
          <w:rFonts w:ascii="Times New Roman"/>
          <w:b w:val="false"/>
          <w:i w:val="false"/>
          <w:color w:val="000000"/>
          <w:sz w:val="28"/>
        </w:rPr>
        <w:t>
      подпункты 3) и 4) изложить в следующей редакции:</w:t>
      </w:r>
    </w:p>
    <w:bookmarkEnd w:id="30"/>
    <w:bookmarkStart w:name="z40" w:id="31"/>
    <w:p>
      <w:pPr>
        <w:spacing w:after="0"/>
        <w:ind w:left="0"/>
        <w:jc w:val="both"/>
      </w:pPr>
      <w:r>
        <w:rPr>
          <w:rFonts w:ascii="Times New Roman"/>
          <w:b w:val="false"/>
          <w:i w:val="false"/>
          <w:color w:val="000000"/>
          <w:sz w:val="28"/>
        </w:rPr>
        <w:t>
      "3) для поступивших в военные, специальные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специальных учебных заведений со дня издания приказа начальника военного, специального учебного заведения о зачислении в списки учебного состава, за исключением уланов, а при поступлении в иностранное военное, специальное учебное заведение – со дня издания приказа руководителя уполномоченного органа о направлении на учебу;</w:t>
      </w:r>
    </w:p>
    <w:bookmarkEnd w:id="31"/>
    <w:bookmarkStart w:name="z41" w:id="32"/>
    <w:p>
      <w:pPr>
        <w:spacing w:after="0"/>
        <w:ind w:left="0"/>
        <w:jc w:val="both"/>
      </w:pPr>
      <w:r>
        <w:rPr>
          <w:rFonts w:ascii="Times New Roman"/>
          <w:b w:val="false"/>
          <w:i w:val="false"/>
          <w:color w:val="000000"/>
          <w:sz w:val="28"/>
        </w:rPr>
        <w:t>
      4) для уланов, завершивших второй курс обучения в военных, специальных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специального учебного заведения о продолжении обучения, переводе на третий курс и назначении на воинскую должность переменного состава кадета.";</w:t>
      </w:r>
    </w:p>
    <w:bookmarkEnd w:id="32"/>
    <w:bookmarkStart w:name="z4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дополнить подпунктом 3) следующего содержания:</w:t>
      </w:r>
    </w:p>
    <w:bookmarkEnd w:id="34"/>
    <w:bookmarkStart w:name="z44" w:id="35"/>
    <w:p>
      <w:pPr>
        <w:spacing w:after="0"/>
        <w:ind w:left="0"/>
        <w:jc w:val="both"/>
      </w:pPr>
      <w:r>
        <w:rPr>
          <w:rFonts w:ascii="Times New Roman"/>
          <w:b w:val="false"/>
          <w:i w:val="false"/>
          <w:color w:val="000000"/>
          <w:sz w:val="28"/>
        </w:rPr>
        <w:t>
      "3) для проходящих воинскую службу в резерве – в день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35"/>
    <w:bookmarkStart w:name="z45" w:id="36"/>
    <w:p>
      <w:pPr>
        <w:spacing w:after="0"/>
        <w:ind w:left="0"/>
        <w:jc w:val="both"/>
      </w:pPr>
      <w:r>
        <w:rPr>
          <w:rFonts w:ascii="Times New Roman"/>
          <w:b w:val="false"/>
          <w:i w:val="false"/>
          <w:color w:val="000000"/>
          <w:sz w:val="28"/>
        </w:rPr>
        <w:t>
      часть третью изложить в следующей редакции:</w:t>
      </w:r>
    </w:p>
    <w:bookmarkEnd w:id="36"/>
    <w:bookmarkStart w:name="z46" w:id="37"/>
    <w:p>
      <w:pPr>
        <w:spacing w:after="0"/>
        <w:ind w:left="0"/>
        <w:jc w:val="both"/>
      </w:pPr>
      <w:r>
        <w:rPr>
          <w:rFonts w:ascii="Times New Roman"/>
          <w:b w:val="false"/>
          <w:i w:val="false"/>
          <w:color w:val="000000"/>
          <w:sz w:val="28"/>
        </w:rPr>
        <w:t>
      "Днем окончания воинской службы считается день исключения из списков воинской части (учреждения) в связи с увольнением с воинской службы (окончанием воинских сборов), а также переводом в специальные государственные, правоохранительные органы и органы гражданской защиты Республики Казахстан, оформляемый приказом командира (начальника) воинской части (учреждения), за исключением Службы государственной охраны Республики Казахстан, где увольнение оформляется приказом первого руководителя.";</w:t>
      </w:r>
    </w:p>
    <w:bookmarkEnd w:id="37"/>
    <w:bookmarkStart w:name="z47" w:id="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8"/>
    <w:bookmarkStart w:name="z48" w:id="39"/>
    <w:p>
      <w:pPr>
        <w:spacing w:after="0"/>
        <w:ind w:left="0"/>
        <w:jc w:val="both"/>
      </w:pPr>
      <w:r>
        <w:rPr>
          <w:rFonts w:ascii="Times New Roman"/>
          <w:b w:val="false"/>
          <w:i w:val="false"/>
          <w:color w:val="000000"/>
          <w:sz w:val="28"/>
        </w:rPr>
        <w:t>
      "11. Общая продолжительность воинской службы (выслуга лет) военнослужащего включает в себя все время его воинской службы как по призыву, так и по контракту, а также время прохождения воинских сборов, а для военнослужащих, проходящих воинскую службу в резерве, – время нахождения на занятиях или сборах по боевой подготовке, сборах при кризисных ситуациях.";</w:t>
      </w:r>
    </w:p>
    <w:bookmarkEnd w:id="39"/>
    <w:bookmarkStart w:name="z49" w:id="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0"/>
    <w:bookmarkStart w:name="z50" w:id="41"/>
    <w:p>
      <w:pPr>
        <w:spacing w:after="0"/>
        <w:ind w:left="0"/>
        <w:jc w:val="both"/>
      </w:pPr>
      <w:r>
        <w:rPr>
          <w:rFonts w:ascii="Times New Roman"/>
          <w:b w:val="false"/>
          <w:i w:val="false"/>
          <w:color w:val="000000"/>
          <w:sz w:val="28"/>
        </w:rPr>
        <w:t>
      "Глава 4. Заключение контракта и прекращение его действия";</w:t>
      </w:r>
    </w:p>
    <w:bookmarkEnd w:id="41"/>
    <w:bookmarkStart w:name="z51" w:id="4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42"/>
    <w:bookmarkStart w:name="z52" w:id="43"/>
    <w:p>
      <w:pPr>
        <w:spacing w:after="0"/>
        <w:ind w:left="0"/>
        <w:jc w:val="both"/>
      </w:pPr>
      <w:r>
        <w:rPr>
          <w:rFonts w:ascii="Times New Roman"/>
          <w:b w:val="false"/>
          <w:i w:val="false"/>
          <w:color w:val="000000"/>
          <w:sz w:val="28"/>
        </w:rPr>
        <w:t>
      "5) поступающим в военное, специальное учебное заведение, реализующее программы среднего технического и профессионального, высшего образования (на военный факультет), другого государства, – с начальником структурного подразделения уполномоченного органа, курирующего вопросы обучения за пределами Республики Казахстан;";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4" w:id="44"/>
    <w:p>
      <w:pPr>
        <w:spacing w:after="0"/>
        <w:ind w:left="0"/>
        <w:jc w:val="both"/>
      </w:pPr>
      <w:r>
        <w:rPr>
          <w:rFonts w:ascii="Times New Roman"/>
          <w:b w:val="false"/>
          <w:i w:val="false"/>
          <w:color w:val="000000"/>
          <w:sz w:val="28"/>
        </w:rPr>
        <w:t>
      "13. Контракт заключается при поступлении на воинскую службу по контракту, воинскую службу в резерве.</w:t>
      </w:r>
    </w:p>
    <w:bookmarkEnd w:id="44"/>
    <w:bookmarkStart w:name="z55" w:id="45"/>
    <w:p>
      <w:pPr>
        <w:spacing w:after="0"/>
        <w:ind w:left="0"/>
        <w:jc w:val="both"/>
      </w:pPr>
      <w:r>
        <w:rPr>
          <w:rFonts w:ascii="Times New Roman"/>
          <w:b w:val="false"/>
          <w:i w:val="false"/>
          <w:color w:val="000000"/>
          <w:sz w:val="28"/>
        </w:rPr>
        <w:t>
      Другой контракт заключается с военнослужащим, проходящим воинскую службу по контракту, воинскую службу в резерве, в случаях:</w:t>
      </w:r>
    </w:p>
    <w:bookmarkEnd w:id="45"/>
    <w:bookmarkStart w:name="z56" w:id="46"/>
    <w:p>
      <w:pPr>
        <w:spacing w:after="0"/>
        <w:ind w:left="0"/>
        <w:jc w:val="both"/>
      </w:pPr>
      <w:r>
        <w:rPr>
          <w:rFonts w:ascii="Times New Roman"/>
          <w:b w:val="false"/>
          <w:i w:val="false"/>
          <w:color w:val="000000"/>
          <w:sz w:val="28"/>
        </w:rPr>
        <w:t xml:space="preserve">
      1) изменения состава, определенного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46"/>
    <w:bookmarkStart w:name="z57" w:id="47"/>
    <w:p>
      <w:pPr>
        <w:spacing w:after="0"/>
        <w:ind w:left="0"/>
        <w:jc w:val="both"/>
      </w:pPr>
      <w:r>
        <w:rPr>
          <w:rFonts w:ascii="Times New Roman"/>
          <w:b w:val="false"/>
          <w:i w:val="false"/>
          <w:color w:val="000000"/>
          <w:sz w:val="28"/>
        </w:rPr>
        <w:t>
      2) зачисления в военное, специальное учебное заведение (военный факультет);</w:t>
      </w:r>
    </w:p>
    <w:bookmarkEnd w:id="47"/>
    <w:bookmarkStart w:name="z58" w:id="48"/>
    <w:p>
      <w:pPr>
        <w:spacing w:after="0"/>
        <w:ind w:left="0"/>
        <w:jc w:val="both"/>
      </w:pPr>
      <w:r>
        <w:rPr>
          <w:rFonts w:ascii="Times New Roman"/>
          <w:b w:val="false"/>
          <w:i w:val="false"/>
          <w:color w:val="000000"/>
          <w:sz w:val="28"/>
        </w:rPr>
        <w:t xml:space="preserve">
      3) отчисления из военного, специального учебного заведения, не являющегося основанием для увольнения с воинской службы по отрицательным мотивам, военнослужащего, проходившего воинскую службу по контракту перед поступлением в военное, специальное учебное заведение, за исключением случая,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статьи 26 Закона;</w:t>
      </w:r>
    </w:p>
    <w:bookmarkEnd w:id="48"/>
    <w:bookmarkStart w:name="z59" w:id="49"/>
    <w:p>
      <w:pPr>
        <w:spacing w:after="0"/>
        <w:ind w:left="0"/>
        <w:jc w:val="both"/>
      </w:pPr>
      <w:r>
        <w:rPr>
          <w:rFonts w:ascii="Times New Roman"/>
          <w:b w:val="false"/>
          <w:i w:val="false"/>
          <w:color w:val="000000"/>
          <w:sz w:val="28"/>
        </w:rPr>
        <w:t>
      4) продления срока воинской службы;</w:t>
      </w:r>
    </w:p>
    <w:bookmarkEnd w:id="49"/>
    <w:bookmarkStart w:name="z60" w:id="50"/>
    <w:p>
      <w:pPr>
        <w:spacing w:after="0"/>
        <w:ind w:left="0"/>
        <w:jc w:val="both"/>
      </w:pPr>
      <w:r>
        <w:rPr>
          <w:rFonts w:ascii="Times New Roman"/>
          <w:b w:val="false"/>
          <w:i w:val="false"/>
          <w:color w:val="000000"/>
          <w:sz w:val="28"/>
        </w:rPr>
        <w:t>
      5) перемещения из одного уполномоченного органа в другой.";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2" w:id="51"/>
    <w:p>
      <w:pPr>
        <w:spacing w:after="0"/>
        <w:ind w:left="0"/>
        <w:jc w:val="both"/>
      </w:pPr>
      <w:r>
        <w:rPr>
          <w:rFonts w:ascii="Times New Roman"/>
          <w:b w:val="false"/>
          <w:i w:val="false"/>
          <w:color w:val="000000"/>
          <w:sz w:val="28"/>
        </w:rPr>
        <w:t>
      "16. Военнослужащий, изъявивший желание дальнейшего прохождения воинской службы по контракту, воинской службы в резерве, в срок не менее чем за два месяца до истечения срока действующего контракта в установленном порядке подает рапорт о заключении нового контракта командиру (начальнику) воинской части (учреждения).</w:t>
      </w:r>
    </w:p>
    <w:bookmarkEnd w:id="51"/>
    <w:bookmarkStart w:name="z63" w:id="52"/>
    <w:p>
      <w:pPr>
        <w:spacing w:after="0"/>
        <w:ind w:left="0"/>
        <w:jc w:val="both"/>
      </w:pPr>
      <w:r>
        <w:rPr>
          <w:rFonts w:ascii="Times New Roman"/>
          <w:b w:val="false"/>
          <w:i w:val="false"/>
          <w:color w:val="000000"/>
          <w:sz w:val="28"/>
        </w:rPr>
        <w:t>
      Решение о продлении срока воинской службы по контракту, воинской службы в резерве уполномоченного должностного лица, которому предоставлено данное право в соответствии с перечнем должностных лиц, оформляется приказом и письменно доводится до сведения военнослужащего под роспись.</w:t>
      </w:r>
    </w:p>
    <w:bookmarkEnd w:id="52"/>
    <w:bookmarkStart w:name="z64" w:id="53"/>
    <w:p>
      <w:pPr>
        <w:spacing w:after="0"/>
        <w:ind w:left="0"/>
        <w:jc w:val="both"/>
      </w:pPr>
      <w:r>
        <w:rPr>
          <w:rFonts w:ascii="Times New Roman"/>
          <w:b w:val="false"/>
          <w:i w:val="false"/>
          <w:color w:val="000000"/>
          <w:sz w:val="28"/>
        </w:rPr>
        <w:t>
      В случае отказа в продлении срока воинской службы по контракту, воинской службы в резерве письменное уведомление с указанием причин отказа доводится до сведения военнослужащего под роспись.</w:t>
      </w:r>
    </w:p>
    <w:bookmarkEnd w:id="53"/>
    <w:bookmarkStart w:name="z65" w:id="54"/>
    <w:p>
      <w:pPr>
        <w:spacing w:after="0"/>
        <w:ind w:left="0"/>
        <w:jc w:val="both"/>
      </w:pPr>
      <w:r>
        <w:rPr>
          <w:rFonts w:ascii="Times New Roman"/>
          <w:b w:val="false"/>
          <w:i w:val="false"/>
          <w:color w:val="000000"/>
          <w:sz w:val="28"/>
        </w:rPr>
        <w:t>
      Военнослужащий, проходящий воинскую службу по контракту, воинскую службу в резерве и принявший решение об увольнении с воинской службы в связи с окончанием срока контракта, не менее чем за два месяца до окончания срока действия контракта письменно уведомляет уполномоченное должностное лицо о своем решении.</w:t>
      </w:r>
    </w:p>
    <w:bookmarkEnd w:id="54"/>
    <w:bookmarkStart w:name="z66" w:id="55"/>
    <w:p>
      <w:pPr>
        <w:spacing w:after="0"/>
        <w:ind w:left="0"/>
        <w:jc w:val="both"/>
      </w:pPr>
      <w:r>
        <w:rPr>
          <w:rFonts w:ascii="Times New Roman"/>
          <w:b w:val="false"/>
          <w:i w:val="false"/>
          <w:color w:val="000000"/>
          <w:sz w:val="28"/>
        </w:rPr>
        <w:t>
      В случае истечения срока действующего контракта во время нахождения военнослужащего в отпуске по беременности и родам или дополнительном отпуске по уходу за ребенком до достижения им возраста трех лет военнослужащий после выхода из отпуска в течение двух месяцев заключает новый контракт или увольняется с воинской службы в порядке, определяемом настоящими Правилами.";</w:t>
      </w:r>
    </w:p>
    <w:bookmarkEnd w:id="55"/>
    <w:bookmarkStart w:name="z67" w:id="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56"/>
    <w:bookmarkStart w:name="z68" w:id="57"/>
    <w:p>
      <w:pPr>
        <w:spacing w:after="0"/>
        <w:ind w:left="0"/>
        <w:jc w:val="both"/>
      </w:pPr>
      <w:r>
        <w:rPr>
          <w:rFonts w:ascii="Times New Roman"/>
          <w:b w:val="false"/>
          <w:i w:val="false"/>
          <w:color w:val="000000"/>
          <w:sz w:val="28"/>
        </w:rPr>
        <w:t>
      "Глава 5. Отбор кандидатов из числа граждан Республики Казахстан для поступления на воинскую службу по контракту, воинскую службу в резерве";</w:t>
      </w:r>
    </w:p>
    <w:bookmarkEnd w:id="57"/>
    <w:bookmarkStart w:name="z69" w:id="58"/>
    <w:p>
      <w:pPr>
        <w:spacing w:after="0"/>
        <w:ind w:left="0"/>
        <w:jc w:val="both"/>
      </w:pPr>
      <w:r>
        <w:rPr>
          <w:rFonts w:ascii="Times New Roman"/>
          <w:b w:val="false"/>
          <w:i w:val="false"/>
          <w:color w:val="000000"/>
          <w:sz w:val="28"/>
        </w:rPr>
        <w:t xml:space="preserve">
      абзац первый и подпункт 1)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58"/>
    <w:bookmarkStart w:name="z70" w:id="59"/>
    <w:p>
      <w:pPr>
        <w:spacing w:after="0"/>
        <w:ind w:left="0"/>
        <w:jc w:val="both"/>
      </w:pPr>
      <w:r>
        <w:rPr>
          <w:rFonts w:ascii="Times New Roman"/>
          <w:b w:val="false"/>
          <w:i w:val="false"/>
          <w:color w:val="000000"/>
          <w:sz w:val="28"/>
        </w:rPr>
        <w:t>
      "19. Отбор кандидатов для поступления на воинскую службу по контракту, воинскую службу в резерве проводится в следующем порядке:</w:t>
      </w:r>
    </w:p>
    <w:bookmarkEnd w:id="59"/>
    <w:bookmarkStart w:name="z71" w:id="60"/>
    <w:p>
      <w:pPr>
        <w:spacing w:after="0"/>
        <w:ind w:left="0"/>
        <w:jc w:val="both"/>
      </w:pPr>
      <w:r>
        <w:rPr>
          <w:rFonts w:ascii="Times New Roman"/>
          <w:b w:val="false"/>
          <w:i w:val="false"/>
          <w:color w:val="000000"/>
          <w:sz w:val="28"/>
        </w:rPr>
        <w:t>
      1) прием документов, необходимых для поступления на воинскую службу по контракту, воинскую службу в резерве;";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73" w:id="61"/>
    <w:p>
      <w:pPr>
        <w:spacing w:after="0"/>
        <w:ind w:left="0"/>
        <w:jc w:val="both"/>
      </w:pPr>
      <w:r>
        <w:rPr>
          <w:rFonts w:ascii="Times New Roman"/>
          <w:b w:val="false"/>
          <w:i w:val="false"/>
          <w:color w:val="000000"/>
          <w:sz w:val="28"/>
        </w:rPr>
        <w:t>
      "20. Гражданин Республики Казахстан, не состоящий на воинской службе, изъявивший желание поступить на воинскую службу по контракту, воинскую службу в резерве, подает заявление начальнику местного органа военного управления или командиру (начальнику) воинской части (учреждения).</w:t>
      </w:r>
    </w:p>
    <w:bookmarkEnd w:id="61"/>
    <w:bookmarkStart w:name="z74" w:id="62"/>
    <w:p>
      <w:pPr>
        <w:spacing w:after="0"/>
        <w:ind w:left="0"/>
        <w:jc w:val="both"/>
      </w:pPr>
      <w:r>
        <w:rPr>
          <w:rFonts w:ascii="Times New Roman"/>
          <w:b w:val="false"/>
          <w:i w:val="false"/>
          <w:color w:val="000000"/>
          <w:sz w:val="28"/>
        </w:rPr>
        <w:t>
      Гражданин Республики Казахстан, проживающий за пределами республики, изъявивший желание поступить на воинскую службу по контракту, воинскую службу в резерве, подает заявление только по прибытии на постоянное место жительства в Республику Казахстан.";</w:t>
      </w:r>
    </w:p>
    <w:bookmarkEnd w:id="62"/>
    <w:bookmarkStart w:name="z75" w:id="6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63"/>
    <w:bookmarkStart w:name="z76" w:id="64"/>
    <w:p>
      <w:pPr>
        <w:spacing w:after="0"/>
        <w:ind w:left="0"/>
        <w:jc w:val="both"/>
      </w:pPr>
      <w:r>
        <w:rPr>
          <w:rFonts w:ascii="Times New Roman"/>
          <w:b w:val="false"/>
          <w:i w:val="false"/>
          <w:color w:val="000000"/>
          <w:sz w:val="28"/>
        </w:rPr>
        <w:t>
      "Граждане Республики Казахстан, не проходившие ранее воинскую службу, не обучавшиеся на военной кафедре (военном факультете), представляют документ, подтверждающий прохождение военной подготовки в специализированной организации Министерства обороны Республики Казахстан, за исключением женщин.";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78" w:id="65"/>
    <w:p>
      <w:pPr>
        <w:spacing w:after="0"/>
        <w:ind w:left="0"/>
        <w:jc w:val="both"/>
      </w:pPr>
      <w:r>
        <w:rPr>
          <w:rFonts w:ascii="Times New Roman"/>
          <w:b w:val="false"/>
          <w:i w:val="false"/>
          <w:color w:val="000000"/>
          <w:sz w:val="28"/>
        </w:rPr>
        <w:t>
      "22. Заявления граждан Республики Казахстан, изъявивших желание поступить на воинскую службу по контракту, воинскую службу в резерве, регистрируются в соответствии с законодательством Республики Казахстан. Гражданин Республики Казахстан, заявление которого зарегистрировано и принято к рассмотрению, является кандидатом, поступающим на воинскую службу по контракту, воинскую службу в резерве (далее – кандидат).</w:t>
      </w:r>
    </w:p>
    <w:bookmarkEnd w:id="65"/>
    <w:bookmarkStart w:name="z79" w:id="66"/>
    <w:p>
      <w:pPr>
        <w:spacing w:after="0"/>
        <w:ind w:left="0"/>
        <w:jc w:val="both"/>
      </w:pPr>
      <w:r>
        <w:rPr>
          <w:rFonts w:ascii="Times New Roman"/>
          <w:b w:val="false"/>
          <w:i w:val="false"/>
          <w:color w:val="000000"/>
          <w:sz w:val="28"/>
        </w:rPr>
        <w:t xml:space="preserve">
      Кандидат, поступающий на воинскую службу по контракту, проверяется на соответствие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w:t>
      </w:r>
    </w:p>
    <w:bookmarkEnd w:id="66"/>
    <w:bookmarkStart w:name="z80" w:id="67"/>
    <w:p>
      <w:pPr>
        <w:spacing w:after="0"/>
        <w:ind w:left="0"/>
        <w:jc w:val="both"/>
      </w:pPr>
      <w:r>
        <w:rPr>
          <w:rFonts w:ascii="Times New Roman"/>
          <w:b w:val="false"/>
          <w:i w:val="false"/>
          <w:color w:val="000000"/>
          <w:sz w:val="28"/>
        </w:rPr>
        <w:t xml:space="preserve">
      Кандидат, поступающий на воинскую службу в резерве, проверяется на соответствие требованиям, определенным </w:t>
      </w:r>
      <w:r>
        <w:rPr>
          <w:rFonts w:ascii="Times New Roman"/>
          <w:b w:val="false"/>
          <w:i w:val="false"/>
          <w:color w:val="000000"/>
          <w:sz w:val="28"/>
        </w:rPr>
        <w:t>статьей 40-2</w:t>
      </w:r>
      <w:r>
        <w:rPr>
          <w:rFonts w:ascii="Times New Roman"/>
          <w:b w:val="false"/>
          <w:i w:val="false"/>
          <w:color w:val="000000"/>
          <w:sz w:val="28"/>
        </w:rPr>
        <w:t xml:space="preserve"> Закона.</w:t>
      </w:r>
    </w:p>
    <w:bookmarkEnd w:id="67"/>
    <w:bookmarkStart w:name="z81" w:id="68"/>
    <w:p>
      <w:pPr>
        <w:spacing w:after="0"/>
        <w:ind w:left="0"/>
        <w:jc w:val="both"/>
      </w:pPr>
      <w:r>
        <w:rPr>
          <w:rFonts w:ascii="Times New Roman"/>
          <w:b w:val="false"/>
          <w:i w:val="false"/>
          <w:color w:val="000000"/>
          <w:sz w:val="28"/>
        </w:rPr>
        <w:t xml:space="preserve">
      На воинскую службу по контракту и воинскую службу в резерве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специальных государственных органах".</w:t>
      </w:r>
    </w:p>
    <w:bookmarkEnd w:id="68"/>
    <w:bookmarkStart w:name="z82" w:id="69"/>
    <w:p>
      <w:pPr>
        <w:spacing w:after="0"/>
        <w:ind w:left="0"/>
        <w:jc w:val="both"/>
      </w:pPr>
      <w:r>
        <w:rPr>
          <w:rFonts w:ascii="Times New Roman"/>
          <w:b w:val="false"/>
          <w:i w:val="false"/>
          <w:color w:val="000000"/>
          <w:sz w:val="28"/>
        </w:rPr>
        <w:t>
      Порядок рассмотрения заявлений и документов кандидатов в уполномоченных органах определяется их первыми руководителями.";</w:t>
      </w:r>
    </w:p>
    <w:bookmarkEnd w:id="69"/>
    <w:bookmarkStart w:name="z83" w:id="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70"/>
    <w:bookmarkStart w:name="z84" w:id="71"/>
    <w:p>
      <w:pPr>
        <w:spacing w:after="0"/>
        <w:ind w:left="0"/>
        <w:jc w:val="both"/>
      </w:pPr>
      <w:r>
        <w:rPr>
          <w:rFonts w:ascii="Times New Roman"/>
          <w:b w:val="false"/>
          <w:i w:val="false"/>
          <w:color w:val="000000"/>
          <w:sz w:val="28"/>
        </w:rPr>
        <w:t>
      "27. Документы (личное дело) кандидата, соответствующего установленным требованиям для поступающего на воинскую службу по контракту, воинскую службу в резерве, рассматриваются отборочной комиссией.";</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86" w:id="72"/>
    <w:p>
      <w:pPr>
        <w:spacing w:after="0"/>
        <w:ind w:left="0"/>
        <w:jc w:val="both"/>
      </w:pPr>
      <w:r>
        <w:rPr>
          <w:rFonts w:ascii="Times New Roman"/>
          <w:b w:val="false"/>
          <w:i w:val="false"/>
          <w:color w:val="000000"/>
          <w:sz w:val="28"/>
        </w:rPr>
        <w:t>
      "28. По результатам психологического отбора выносится одно из следующих заключений о пригодности кандидата к воинской службе по контракту, воинской службе в резерве на конкретных воинских должностях:</w:t>
      </w:r>
    </w:p>
    <w:bookmarkEnd w:id="72"/>
    <w:bookmarkStart w:name="z87" w:id="73"/>
    <w:p>
      <w:pPr>
        <w:spacing w:after="0"/>
        <w:ind w:left="0"/>
        <w:jc w:val="both"/>
      </w:pPr>
      <w:r>
        <w:rPr>
          <w:rFonts w:ascii="Times New Roman"/>
          <w:b w:val="false"/>
          <w:i w:val="false"/>
          <w:color w:val="000000"/>
          <w:sz w:val="28"/>
        </w:rPr>
        <w:t>
      1) "рекомендуется";</w:t>
      </w:r>
    </w:p>
    <w:bookmarkEnd w:id="73"/>
    <w:bookmarkStart w:name="z88" w:id="74"/>
    <w:p>
      <w:pPr>
        <w:spacing w:after="0"/>
        <w:ind w:left="0"/>
        <w:jc w:val="both"/>
      </w:pPr>
      <w:r>
        <w:rPr>
          <w:rFonts w:ascii="Times New Roman"/>
          <w:b w:val="false"/>
          <w:i w:val="false"/>
          <w:color w:val="000000"/>
          <w:sz w:val="28"/>
        </w:rPr>
        <w:t>
      2) "не рекомендуется".</w:t>
      </w:r>
    </w:p>
    <w:bookmarkEnd w:id="74"/>
    <w:bookmarkStart w:name="z89" w:id="75"/>
    <w:p>
      <w:pPr>
        <w:spacing w:after="0"/>
        <w:ind w:left="0"/>
        <w:jc w:val="both"/>
      </w:pPr>
      <w:r>
        <w:rPr>
          <w:rFonts w:ascii="Times New Roman"/>
          <w:b w:val="false"/>
          <w:i w:val="false"/>
          <w:color w:val="000000"/>
          <w:sz w:val="28"/>
        </w:rPr>
        <w:t>
      29. В отношении кандидатов, поступающих на воинскую службу по контракту, воинскую службу в резерве, проводится специальная проверка в порядке, определяемом Комитетом национальной безопасности Республики Казахстан.";</w:t>
      </w:r>
    </w:p>
    <w:bookmarkEnd w:id="75"/>
    <w:bookmarkStart w:name="z90" w:id="76"/>
    <w:p>
      <w:pPr>
        <w:spacing w:after="0"/>
        <w:ind w:left="0"/>
        <w:jc w:val="both"/>
      </w:pPr>
      <w:r>
        <w:rPr>
          <w:rFonts w:ascii="Times New Roman"/>
          <w:b w:val="false"/>
          <w:i w:val="false"/>
          <w:color w:val="000000"/>
          <w:sz w:val="28"/>
        </w:rPr>
        <w:t>
      дополнить пунктом 30-1 следующего содержания:</w:t>
      </w:r>
    </w:p>
    <w:bookmarkEnd w:id="76"/>
    <w:bookmarkStart w:name="z91" w:id="77"/>
    <w:p>
      <w:pPr>
        <w:spacing w:after="0"/>
        <w:ind w:left="0"/>
        <w:jc w:val="both"/>
      </w:pPr>
      <w:r>
        <w:rPr>
          <w:rFonts w:ascii="Times New Roman"/>
          <w:b w:val="false"/>
          <w:i w:val="false"/>
          <w:color w:val="000000"/>
          <w:sz w:val="28"/>
        </w:rPr>
        <w:t>
      "30-1. В отношении граждан, поступающих на воинскую службу в резерве на должности, перечень которых утвержден первым руководителем уполномоченного органа, проводится проверка с применением психофизиологического исследования в порядке, определенном первым руководителем уполномоченного органа.";</w:t>
      </w:r>
    </w:p>
    <w:bookmarkEnd w:id="77"/>
    <w:bookmarkStart w:name="z92" w:id="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78"/>
    <w:bookmarkStart w:name="z93" w:id="79"/>
    <w:p>
      <w:pPr>
        <w:spacing w:after="0"/>
        <w:ind w:left="0"/>
        <w:jc w:val="both"/>
      </w:pPr>
      <w:r>
        <w:rPr>
          <w:rFonts w:ascii="Times New Roman"/>
          <w:b w:val="false"/>
          <w:i w:val="false"/>
          <w:color w:val="000000"/>
          <w:sz w:val="28"/>
        </w:rPr>
        <w:t>
      "Глава 6. Отбор кандидатов из числа военнослужащих для поступления на воинскую службу по контракту";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95" w:id="80"/>
    <w:p>
      <w:pPr>
        <w:spacing w:after="0"/>
        <w:ind w:left="0"/>
        <w:jc w:val="both"/>
      </w:pPr>
      <w:r>
        <w:rPr>
          <w:rFonts w:ascii="Times New Roman"/>
          <w:b w:val="false"/>
          <w:i w:val="false"/>
          <w:color w:val="000000"/>
          <w:sz w:val="28"/>
        </w:rPr>
        <w:t>
      "32. Военнослужащий, проходящий воинскую службу по призыву, воинскую службу в резерве и изъявивший желание поступить на воинскую службу по контракту, подает рапорт командиру (начальнику) воинской части (учреждения) (военнослужащий офицерского состава – за один месяц до истечения срока воинской службы по призыву).</w:t>
      </w:r>
    </w:p>
    <w:bookmarkEnd w:id="80"/>
    <w:bookmarkStart w:name="z96" w:id="81"/>
    <w:p>
      <w:pPr>
        <w:spacing w:after="0"/>
        <w:ind w:left="0"/>
        <w:jc w:val="both"/>
      </w:pPr>
      <w:r>
        <w:rPr>
          <w:rFonts w:ascii="Times New Roman"/>
          <w:b w:val="false"/>
          <w:i w:val="false"/>
          <w:color w:val="000000"/>
          <w:sz w:val="28"/>
        </w:rPr>
        <w:t>
      33. Рапорт военнослужащего, проходящего воинскую службу по призыву, воинскую службу в резерве и изъявившего желание поступить на воинскую службу по контракту, регистрируется и принимается командиром (начальником) воинской части (учреждения) к рассмотрению. Командир (начальник) воинской части (учреждения) рассматривает рапорт военнослужащего, проходящего воинскую службу по призыву, воинскую службу в резерве, и принимает по нему решение в течение десяти рабочих дней.";</w:t>
      </w:r>
    </w:p>
    <w:bookmarkEnd w:id="81"/>
    <w:bookmarkStart w:name="z97" w:id="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82"/>
    <w:bookmarkStart w:name="z98" w:id="83"/>
    <w:p>
      <w:pPr>
        <w:spacing w:after="0"/>
        <w:ind w:left="0"/>
        <w:jc w:val="both"/>
      </w:pPr>
      <w:r>
        <w:rPr>
          <w:rFonts w:ascii="Times New Roman"/>
          <w:b w:val="false"/>
          <w:i w:val="false"/>
          <w:color w:val="000000"/>
          <w:sz w:val="28"/>
        </w:rPr>
        <w:t>
      "Глава 7. Заключение контрактов при продлении сроков воинской службы с военнослужащими, достигшими предельного возраста состояния на воинской службе";</w:t>
      </w:r>
    </w:p>
    <w:bookmarkEnd w:id="83"/>
    <w:bookmarkStart w:name="z99" w:id="8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84"/>
    <w:bookmarkStart w:name="z100" w:id="85"/>
    <w:p>
      <w:pPr>
        <w:spacing w:after="0"/>
        <w:ind w:left="0"/>
        <w:jc w:val="both"/>
      </w:pPr>
      <w:r>
        <w:rPr>
          <w:rFonts w:ascii="Times New Roman"/>
          <w:b w:val="false"/>
          <w:i w:val="false"/>
          <w:color w:val="000000"/>
          <w:sz w:val="28"/>
        </w:rPr>
        <w:t>
      "Глава 8. Назначение на воинские должности";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02" w:id="86"/>
    <w:p>
      <w:pPr>
        <w:spacing w:after="0"/>
        <w:ind w:left="0"/>
        <w:jc w:val="both"/>
      </w:pPr>
      <w:r>
        <w:rPr>
          <w:rFonts w:ascii="Times New Roman"/>
          <w:b w:val="false"/>
          <w:i w:val="false"/>
          <w:color w:val="000000"/>
          <w:sz w:val="28"/>
        </w:rPr>
        <w:t>
      "43. Назначение военнослужащего на воинскую должность, в том числе внештатного состава, производится на основании квалификационных требований к категориям воинских должностей государственного органа, утверждаемых первым руководителем уполномоченного органа, с учетом уровня образования, профессиональной подготовки, опыта служебной деятельности, состояния здоровья военнослужащего и иных обстоятельств, предусмотренных настоящими Правилами.";</w:t>
      </w:r>
    </w:p>
    <w:bookmarkEnd w:id="86"/>
    <w:bookmarkStart w:name="z103" w:id="87"/>
    <w:p>
      <w:pPr>
        <w:spacing w:after="0"/>
        <w:ind w:left="0"/>
        <w:jc w:val="both"/>
      </w:pPr>
      <w:r>
        <w:rPr>
          <w:rFonts w:ascii="Times New Roman"/>
          <w:b w:val="false"/>
          <w:i w:val="false"/>
          <w:color w:val="000000"/>
          <w:sz w:val="28"/>
        </w:rPr>
        <w:t>
      дополнить пунктом 43-1 следующего содержания:</w:t>
      </w:r>
    </w:p>
    <w:bookmarkEnd w:id="87"/>
    <w:bookmarkStart w:name="z104" w:id="88"/>
    <w:p>
      <w:pPr>
        <w:spacing w:after="0"/>
        <w:ind w:left="0"/>
        <w:jc w:val="both"/>
      </w:pPr>
      <w:r>
        <w:rPr>
          <w:rFonts w:ascii="Times New Roman"/>
          <w:b w:val="false"/>
          <w:i w:val="false"/>
          <w:color w:val="000000"/>
          <w:sz w:val="28"/>
        </w:rPr>
        <w:t>
      "43-1. Военнослужащий Вооруженных Сил, проходящий воинскую службу по контракту, при назначении на воинскую должность внештатного состава освобождается от ранее занимаемой воинской должности и прикомандировывается к военной кафедре (военному факультету) для исполнения возложенных должностных полномочий по военной подготовке и военно-патриотическому воспитанию студентов.";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06" w:id="89"/>
    <w:p>
      <w:pPr>
        <w:spacing w:after="0"/>
        <w:ind w:left="0"/>
        <w:jc w:val="both"/>
      </w:pPr>
      <w:r>
        <w:rPr>
          <w:rFonts w:ascii="Times New Roman"/>
          <w:b w:val="false"/>
          <w:i w:val="false"/>
          <w:color w:val="000000"/>
          <w:sz w:val="28"/>
        </w:rPr>
        <w:t>
      "46. Гражданин, зачисленный в военное, специальное учебное заведение, реализующее образовательные программы технического и профессионального, высшего образования, назначается на воинскую должность переменного состава кадета и курсанта со штатно-должностной категорией рядового или сержантского составов.";</w:t>
      </w:r>
    </w:p>
    <w:bookmarkEnd w:id="89"/>
    <w:bookmarkStart w:name="z107" w:id="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90"/>
    <w:bookmarkStart w:name="z108" w:id="91"/>
    <w:p>
      <w:pPr>
        <w:spacing w:after="0"/>
        <w:ind w:left="0"/>
        <w:jc w:val="both"/>
      </w:pPr>
      <w:r>
        <w:rPr>
          <w:rFonts w:ascii="Times New Roman"/>
          <w:b w:val="false"/>
          <w:i w:val="false"/>
          <w:color w:val="000000"/>
          <w:sz w:val="28"/>
        </w:rPr>
        <w:t>
      "48. Военнослужащие, окончившие военные, специальные учебные заведения или адъюнктуру, магистратуру либо докторантуру военного, специального учебного заведения, назначаются на воинские должности, подлежащие замещению лицами с необходимым уровнем образования, а также если перечнем воинских должностей и соответствующих им воинских званий в Вооруженных Силах, других войсках и воинских формированиях, утверждаемым Президентом Республики Казахстан (далее – перечень воинских должностей), им соответствуют равные или более высокие воинские звания, чем имеющиеся воинские звания у названных военнослужащих.";</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49 изложить в следующей редакции:</w:t>
      </w:r>
    </w:p>
    <w:bookmarkStart w:name="z110" w:id="92"/>
    <w:p>
      <w:pPr>
        <w:spacing w:after="0"/>
        <w:ind w:left="0"/>
        <w:jc w:val="both"/>
      </w:pPr>
      <w:r>
        <w:rPr>
          <w:rFonts w:ascii="Times New Roman"/>
          <w:b w:val="false"/>
          <w:i w:val="false"/>
          <w:color w:val="000000"/>
          <w:sz w:val="28"/>
        </w:rPr>
        <w:t>
      "1) на воинские должности, в том числе внештатного состава, со штатно-должностными категориями рядового, сержантского и офицерского составов назначаются военнослужащие соответствующего состава.</w:t>
      </w:r>
    </w:p>
    <w:bookmarkEnd w:id="92"/>
    <w:bookmarkStart w:name="z111" w:id="93"/>
    <w:p>
      <w:pPr>
        <w:spacing w:after="0"/>
        <w:ind w:left="0"/>
        <w:jc w:val="both"/>
      </w:pPr>
      <w:r>
        <w:rPr>
          <w:rFonts w:ascii="Times New Roman"/>
          <w:b w:val="false"/>
          <w:i w:val="false"/>
          <w:color w:val="000000"/>
          <w:sz w:val="28"/>
        </w:rPr>
        <w:t>
      В специальных государственных органах Республики Казахстан при невозможности назначения на указанные воинские должности военнослужащих соответствующего состава на них могут быть назначены военнослужащие нижестоящего состава в порядке, определяемом первыми руководителями этих органов.</w:t>
      </w:r>
    </w:p>
    <w:bookmarkEnd w:id="93"/>
    <w:bookmarkStart w:name="z112" w:id="94"/>
    <w:p>
      <w:pPr>
        <w:spacing w:after="0"/>
        <w:ind w:left="0"/>
        <w:jc w:val="both"/>
      </w:pPr>
      <w:r>
        <w:rPr>
          <w:rFonts w:ascii="Times New Roman"/>
          <w:b w:val="false"/>
          <w:i w:val="false"/>
          <w:color w:val="000000"/>
          <w:sz w:val="28"/>
        </w:rPr>
        <w:t>
      При отсутствии вакантных воинских должностей военнослужащие сержантского состава с их согласия могут быть назначены на воинские должности рядового состава, за исключением окончивших военные, специальные учебные заведения и военные кафедры (военные факультеты);";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14" w:id="95"/>
    <w:p>
      <w:pPr>
        <w:spacing w:after="0"/>
        <w:ind w:left="0"/>
        <w:jc w:val="both"/>
      </w:pPr>
      <w:r>
        <w:rPr>
          <w:rFonts w:ascii="Times New Roman"/>
          <w:b w:val="false"/>
          <w:i w:val="false"/>
          <w:color w:val="000000"/>
          <w:sz w:val="28"/>
        </w:rPr>
        <w:t>
      "50. На вакантные воинские должности могут быть временно назначены военнослужащие нижестоящего состава либо граждане в порядке, определяемом первым руководителем уполномоченного органа. При этом должностной оклад лицам гражданского персонала (работникам) устанавливается согласно занимаемой воинской должности.</w:t>
      </w:r>
    </w:p>
    <w:bookmarkEnd w:id="95"/>
    <w:bookmarkStart w:name="z115" w:id="96"/>
    <w:p>
      <w:pPr>
        <w:spacing w:after="0"/>
        <w:ind w:left="0"/>
        <w:jc w:val="both"/>
      </w:pPr>
      <w:r>
        <w:rPr>
          <w:rFonts w:ascii="Times New Roman"/>
          <w:b w:val="false"/>
          <w:i w:val="false"/>
          <w:color w:val="000000"/>
          <w:sz w:val="28"/>
        </w:rPr>
        <w:t>
      На вакантные воинские должности внештатного состава могут быть временно назначены в порядке, указанном частью первой настоящего пункта, граждане, пребывающие в запасе или в отставке.</w:t>
      </w:r>
    </w:p>
    <w:bookmarkEnd w:id="96"/>
    <w:bookmarkStart w:name="z116" w:id="97"/>
    <w:p>
      <w:pPr>
        <w:spacing w:after="0"/>
        <w:ind w:left="0"/>
        <w:jc w:val="both"/>
      </w:pPr>
      <w:r>
        <w:rPr>
          <w:rFonts w:ascii="Times New Roman"/>
          <w:b w:val="false"/>
          <w:i w:val="false"/>
          <w:color w:val="000000"/>
          <w:sz w:val="28"/>
        </w:rPr>
        <w:t>
      Лица гражданского персонала (работники), временно назначенные на воинские должности, при назначении военнослужащих на эти воинские должности назначаются на другие должности, а в случае невозможности назначения на другие должности – увольняются в установленном порядке.";</w:t>
      </w:r>
    </w:p>
    <w:bookmarkEnd w:id="97"/>
    <w:bookmarkStart w:name="z117" w:id="9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98"/>
    <w:bookmarkStart w:name="z118" w:id="99"/>
    <w:p>
      <w:pPr>
        <w:spacing w:after="0"/>
        <w:ind w:left="0"/>
        <w:jc w:val="both"/>
      </w:pPr>
      <w:r>
        <w:rPr>
          <w:rFonts w:ascii="Times New Roman"/>
          <w:b w:val="false"/>
          <w:i w:val="false"/>
          <w:color w:val="000000"/>
          <w:sz w:val="28"/>
        </w:rPr>
        <w:t>
      "2) без согласия военнослужащего:</w:t>
      </w:r>
    </w:p>
    <w:bookmarkEnd w:id="99"/>
    <w:bookmarkStart w:name="z119" w:id="100"/>
    <w:p>
      <w:pPr>
        <w:spacing w:after="0"/>
        <w:ind w:left="0"/>
        <w:jc w:val="both"/>
      </w:pPr>
      <w:r>
        <w:rPr>
          <w:rFonts w:ascii="Times New Roman"/>
          <w:b w:val="false"/>
          <w:i w:val="false"/>
          <w:color w:val="000000"/>
          <w:sz w:val="28"/>
        </w:rPr>
        <w:t>
      по заключению аттестационной комиссии, не ниже чем на одну ступень;</w:t>
      </w:r>
    </w:p>
    <w:bookmarkEnd w:id="100"/>
    <w:bookmarkStart w:name="z120" w:id="101"/>
    <w:p>
      <w:pPr>
        <w:spacing w:after="0"/>
        <w:ind w:left="0"/>
        <w:jc w:val="both"/>
      </w:pPr>
      <w:r>
        <w:rPr>
          <w:rFonts w:ascii="Times New Roman"/>
          <w:b w:val="false"/>
          <w:i w:val="false"/>
          <w:color w:val="000000"/>
          <w:sz w:val="28"/>
        </w:rPr>
        <w:t>
      в дисциплинарном порядке по основаниям, предусмотренным частями второй и третьей пункта 97 дисциплинарного устава, на основании заключения служебного расследования, не ниже чем на одну ступень;</w:t>
      </w:r>
    </w:p>
    <w:bookmarkEnd w:id="101"/>
    <w:bookmarkStart w:name="z121" w:id="102"/>
    <w:p>
      <w:pPr>
        <w:spacing w:after="0"/>
        <w:ind w:left="0"/>
        <w:jc w:val="both"/>
      </w:pPr>
      <w:r>
        <w:rPr>
          <w:rFonts w:ascii="Times New Roman"/>
          <w:b w:val="false"/>
          <w:i w:val="false"/>
          <w:color w:val="000000"/>
          <w:sz w:val="28"/>
        </w:rPr>
        <w:t>
      военнослужащие рядового и сержантского составов, временно назначенные на вакантные воинские должности офицерского состава, в случаях сокращения этих воинских должностей или назначения на эти воинские должности военнослужащих соответствующего состава;</w:t>
      </w:r>
    </w:p>
    <w:bookmarkEnd w:id="102"/>
    <w:bookmarkStart w:name="z122" w:id="103"/>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за совершение коррупционных правонарушений.";</w:t>
      </w:r>
    </w:p>
    <w:bookmarkEnd w:id="103"/>
    <w:bookmarkStart w:name="z123" w:id="10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104"/>
    <w:bookmarkStart w:name="z124" w:id="105"/>
    <w:p>
      <w:pPr>
        <w:spacing w:after="0"/>
        <w:ind w:left="0"/>
        <w:jc w:val="both"/>
      </w:pPr>
      <w:r>
        <w:rPr>
          <w:rFonts w:ascii="Times New Roman"/>
          <w:b w:val="false"/>
          <w:i w:val="false"/>
          <w:color w:val="000000"/>
          <w:sz w:val="28"/>
        </w:rPr>
        <w:t>
      "Глава 9. Возложение временного исполнения обязанностей по воинской должности";</w:t>
      </w:r>
    </w:p>
    <w:bookmarkEnd w:id="105"/>
    <w:bookmarkStart w:name="z125" w:id="10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106"/>
    <w:bookmarkStart w:name="z126" w:id="107"/>
    <w:p>
      <w:pPr>
        <w:spacing w:after="0"/>
        <w:ind w:left="0"/>
        <w:jc w:val="both"/>
      </w:pPr>
      <w:r>
        <w:rPr>
          <w:rFonts w:ascii="Times New Roman"/>
          <w:b w:val="false"/>
          <w:i w:val="false"/>
          <w:color w:val="000000"/>
          <w:sz w:val="28"/>
        </w:rPr>
        <w:t>
      "Глава 10. Зачисление в распоряжение командира (начальника)";</w:t>
      </w:r>
    </w:p>
    <w:bookmarkEnd w:id="107"/>
    <w:bookmarkStart w:name="z127" w:id="10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108"/>
    <w:bookmarkStart w:name="z128" w:id="109"/>
    <w:p>
      <w:pPr>
        <w:spacing w:after="0"/>
        <w:ind w:left="0"/>
        <w:jc w:val="both"/>
      </w:pPr>
      <w:r>
        <w:rPr>
          <w:rFonts w:ascii="Times New Roman"/>
          <w:b w:val="false"/>
          <w:i w:val="false"/>
          <w:color w:val="000000"/>
          <w:sz w:val="28"/>
        </w:rPr>
        <w:t>
      "Глава 11. Освобождение от воинской должности";</w:t>
      </w:r>
    </w:p>
    <w:bookmarkEnd w:id="109"/>
    <w:bookmarkStart w:name="z129" w:id="1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w:t>
      </w:r>
    </w:p>
    <w:bookmarkEnd w:id="110"/>
    <w:bookmarkStart w:name="z130" w:id="111"/>
    <w:p>
      <w:pPr>
        <w:spacing w:after="0"/>
        <w:ind w:left="0"/>
        <w:jc w:val="both"/>
      </w:pPr>
      <w:r>
        <w:rPr>
          <w:rFonts w:ascii="Times New Roman"/>
          <w:b w:val="false"/>
          <w:i w:val="false"/>
          <w:color w:val="000000"/>
          <w:sz w:val="28"/>
        </w:rPr>
        <w:t>
      "Глава 12. Перемещение военнослужащих";</w:t>
      </w:r>
    </w:p>
    <w:bookmarkEnd w:id="111"/>
    <w:bookmarkStart w:name="z131" w:id="11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112"/>
    <w:bookmarkStart w:name="z132" w:id="113"/>
    <w:p>
      <w:pPr>
        <w:spacing w:after="0"/>
        <w:ind w:left="0"/>
        <w:jc w:val="both"/>
      </w:pPr>
      <w:r>
        <w:rPr>
          <w:rFonts w:ascii="Times New Roman"/>
          <w:b w:val="false"/>
          <w:i w:val="false"/>
          <w:color w:val="000000"/>
          <w:sz w:val="28"/>
        </w:rPr>
        <w:t>
      "5) зачисления в военные, специальные учебные заведения, реализующие программы высшего и послевузовского образования;";</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Start w:name="z134" w:id="114"/>
    <w:p>
      <w:pPr>
        <w:spacing w:after="0"/>
        <w:ind w:left="0"/>
        <w:jc w:val="both"/>
      </w:pPr>
      <w:r>
        <w:rPr>
          <w:rFonts w:ascii="Times New Roman"/>
          <w:b w:val="false"/>
          <w:i w:val="false"/>
          <w:color w:val="000000"/>
          <w:sz w:val="28"/>
        </w:rPr>
        <w:t>
      "Перевод военнослужащих в Вооруженные Силы, другие войска и воинские формирования, специальные государственные, правоохранительные органы Республики Казахстан или органы гражданской защиты производится по согласованию с их первыми руководителями.";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36" w:id="115"/>
    <w:p>
      <w:pPr>
        <w:spacing w:after="0"/>
        <w:ind w:left="0"/>
        <w:jc w:val="both"/>
      </w:pPr>
      <w:r>
        <w:rPr>
          <w:rFonts w:ascii="Times New Roman"/>
          <w:b w:val="false"/>
          <w:i w:val="false"/>
          <w:color w:val="000000"/>
          <w:sz w:val="28"/>
        </w:rPr>
        <w:t xml:space="preserve">
      "71. Поступление на воинскую службу в порядке перевода сотрудников правоохранительных и специальных государственных органов, органов гражданской защиты, имеющих специальные звания, классные чины, производится по согласованию с первыми руководителями Вооруженных Сил, правоохранительных, специальных государственных органов и органов гражданской защиты при соответствии сотрудников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 а на воинскую службу в специальные государственные органы Республики Казахстан –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специальных государственных органах".";</w:t>
      </w:r>
    </w:p>
    <w:bookmarkEnd w:id="115"/>
    <w:bookmarkStart w:name="z137" w:id="1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116"/>
    <w:bookmarkStart w:name="z138" w:id="117"/>
    <w:p>
      <w:pPr>
        <w:spacing w:after="0"/>
        <w:ind w:left="0"/>
        <w:jc w:val="both"/>
      </w:pPr>
      <w:r>
        <w:rPr>
          <w:rFonts w:ascii="Times New Roman"/>
          <w:b w:val="false"/>
          <w:i w:val="false"/>
          <w:color w:val="000000"/>
          <w:sz w:val="28"/>
        </w:rPr>
        <w:t>
      "Глава 13. Прикомандирование, откомандирование военнослужащих и особенности прохождения ими воинской службы";</w:t>
      </w:r>
    </w:p>
    <w:bookmarkEnd w:id="117"/>
    <w:bookmarkStart w:name="z139" w:id="1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118"/>
    <w:bookmarkStart w:name="z140" w:id="119"/>
    <w:p>
      <w:pPr>
        <w:spacing w:after="0"/>
        <w:ind w:left="0"/>
        <w:jc w:val="both"/>
      </w:pPr>
      <w:r>
        <w:rPr>
          <w:rFonts w:ascii="Times New Roman"/>
          <w:b w:val="false"/>
          <w:i w:val="false"/>
          <w:color w:val="000000"/>
          <w:sz w:val="28"/>
        </w:rPr>
        <w:t>
      "72. Военнослужащие в интересах обеспечения обороны и безопасности государства могут быть прикомандированы не на воинские должности к государственным органам и организациям Республики Казахстан по согласованию с первыми руководителями, к международным организациям – в соответствии с принятыми соглашениями (договорами), а также в связи с назначением на воинские должности внештатного состава – в соответствии с решением Министра обороны Республики Казахстан или первого заместителя Министра обороны Республики Казахстан – начальника Генерального штаба Вооруженных Сил Республики Казахстан.";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дополнить подпунктом 4) следующего содержания:</w:t>
      </w:r>
    </w:p>
    <w:bookmarkStart w:name="z142" w:id="120"/>
    <w:p>
      <w:pPr>
        <w:spacing w:after="0"/>
        <w:ind w:left="0"/>
        <w:jc w:val="both"/>
      </w:pPr>
      <w:r>
        <w:rPr>
          <w:rFonts w:ascii="Times New Roman"/>
          <w:b w:val="false"/>
          <w:i w:val="false"/>
          <w:color w:val="000000"/>
          <w:sz w:val="28"/>
        </w:rPr>
        <w:t>
      "4) на воинские должности внештатного состава военных кафедр (военных факультетов) – на основании приказа по личному составу согласно перечню должностных лиц.";</w:t>
      </w:r>
    </w:p>
    <w:bookmarkEnd w:id="120"/>
    <w:bookmarkStart w:name="z143" w:id="1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121"/>
    <w:bookmarkStart w:name="z144" w:id="122"/>
    <w:p>
      <w:pPr>
        <w:spacing w:after="0"/>
        <w:ind w:left="0"/>
        <w:jc w:val="both"/>
      </w:pPr>
      <w:r>
        <w:rPr>
          <w:rFonts w:ascii="Times New Roman"/>
          <w:b w:val="false"/>
          <w:i w:val="false"/>
          <w:color w:val="000000"/>
          <w:sz w:val="28"/>
        </w:rPr>
        <w:t>
      "Глава 14. Ротация";</w:t>
      </w:r>
    </w:p>
    <w:bookmarkEnd w:id="122"/>
    <w:bookmarkStart w:name="z145" w:id="123"/>
    <w:p>
      <w:pPr>
        <w:spacing w:after="0"/>
        <w:ind w:left="0"/>
        <w:jc w:val="both"/>
      </w:pPr>
      <w:r>
        <w:rPr>
          <w:rFonts w:ascii="Times New Roman"/>
          <w:b w:val="false"/>
          <w:i w:val="false"/>
          <w:color w:val="000000"/>
          <w:sz w:val="28"/>
        </w:rPr>
        <w:t>
      дополнить пунктом 84-1 следующего содержания:</w:t>
      </w:r>
    </w:p>
    <w:bookmarkEnd w:id="123"/>
    <w:bookmarkStart w:name="z146" w:id="124"/>
    <w:p>
      <w:pPr>
        <w:spacing w:after="0"/>
        <w:ind w:left="0"/>
        <w:jc w:val="both"/>
      </w:pPr>
      <w:r>
        <w:rPr>
          <w:rFonts w:ascii="Times New Roman"/>
          <w:b w:val="false"/>
          <w:i w:val="false"/>
          <w:color w:val="000000"/>
          <w:sz w:val="28"/>
        </w:rPr>
        <w:t>
      "84-1. Требования настоящей главы не распространяются на военнослужащих, проходящих воинскую службу в резерве.";</w:t>
      </w:r>
    </w:p>
    <w:bookmarkEnd w:id="124"/>
    <w:bookmarkStart w:name="z147" w:id="1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p>
    <w:bookmarkEnd w:id="125"/>
    <w:bookmarkStart w:name="z148" w:id="126"/>
    <w:p>
      <w:pPr>
        <w:spacing w:after="0"/>
        <w:ind w:left="0"/>
        <w:jc w:val="both"/>
      </w:pPr>
      <w:r>
        <w:rPr>
          <w:rFonts w:ascii="Times New Roman"/>
          <w:b w:val="false"/>
          <w:i w:val="false"/>
          <w:color w:val="000000"/>
          <w:sz w:val="28"/>
        </w:rPr>
        <w:t>
      "Глава 15. Присвоение воинского звания";</w:t>
      </w:r>
    </w:p>
    <w:bookmarkEnd w:id="126"/>
    <w:bookmarkStart w:name="z149" w:id="127"/>
    <w:p>
      <w:pPr>
        <w:spacing w:after="0"/>
        <w:ind w:left="0"/>
        <w:jc w:val="both"/>
      </w:pPr>
      <w:r>
        <w:rPr>
          <w:rFonts w:ascii="Times New Roman"/>
          <w:b w:val="false"/>
          <w:i w:val="false"/>
          <w:color w:val="000000"/>
          <w:sz w:val="28"/>
        </w:rPr>
        <w:t>
      дополнить пунктами 86-2, 86-3, 86-4, 86-5, 86-6, 86-7 и 86-8 следующего содержания:</w:t>
      </w:r>
    </w:p>
    <w:bookmarkEnd w:id="127"/>
    <w:bookmarkStart w:name="z150" w:id="128"/>
    <w:p>
      <w:pPr>
        <w:spacing w:after="0"/>
        <w:ind w:left="0"/>
        <w:jc w:val="both"/>
      </w:pPr>
      <w:r>
        <w:rPr>
          <w:rFonts w:ascii="Times New Roman"/>
          <w:b w:val="false"/>
          <w:i w:val="false"/>
          <w:color w:val="000000"/>
          <w:sz w:val="28"/>
        </w:rPr>
        <w:t>
      "86-2. При наличии у военнослужащего неснятого дисциплинарного взыскания либо если в отношении него проводится служебное или досудебное расследование, он не представляется к присвоению воинского звания высшего офицерского состава.</w:t>
      </w:r>
    </w:p>
    <w:bookmarkEnd w:id="128"/>
    <w:bookmarkStart w:name="z151" w:id="129"/>
    <w:p>
      <w:pPr>
        <w:spacing w:after="0"/>
        <w:ind w:left="0"/>
        <w:jc w:val="both"/>
      </w:pPr>
      <w:r>
        <w:rPr>
          <w:rFonts w:ascii="Times New Roman"/>
          <w:b w:val="false"/>
          <w:i w:val="false"/>
          <w:color w:val="000000"/>
          <w:sz w:val="28"/>
        </w:rPr>
        <w:t>
      86-3. Представление о присвоении воинского звания высшего офицерского состава (далее – представление) вносится на имя Президента Республики Казахстан:</w:t>
      </w:r>
    </w:p>
    <w:bookmarkEnd w:id="129"/>
    <w:bookmarkStart w:name="z152" w:id="130"/>
    <w:p>
      <w:pPr>
        <w:spacing w:after="0"/>
        <w:ind w:left="0"/>
        <w:jc w:val="both"/>
      </w:pPr>
      <w:r>
        <w:rPr>
          <w:rFonts w:ascii="Times New Roman"/>
          <w:b w:val="false"/>
          <w:i w:val="false"/>
          <w:color w:val="000000"/>
          <w:sz w:val="28"/>
        </w:rPr>
        <w:t>
      1) по первым руководителям уполномоченных органов, руководящим должностным лицам Администрации Президента Республики Казахстан (далее – Администрация) – Руководителем Администрации;</w:t>
      </w:r>
    </w:p>
    <w:bookmarkEnd w:id="130"/>
    <w:bookmarkStart w:name="z153" w:id="131"/>
    <w:p>
      <w:pPr>
        <w:spacing w:after="0"/>
        <w:ind w:left="0"/>
        <w:jc w:val="both"/>
      </w:pPr>
      <w:r>
        <w:rPr>
          <w:rFonts w:ascii="Times New Roman"/>
          <w:b w:val="false"/>
          <w:i w:val="false"/>
          <w:color w:val="000000"/>
          <w:sz w:val="28"/>
        </w:rPr>
        <w:t>
      2) по руководящим должностным лицам Аппарата Правительства Республики Казахстан (далее – Аппарат Правительства) – Руководителем Аппарата Правительства;</w:t>
      </w:r>
    </w:p>
    <w:bookmarkEnd w:id="131"/>
    <w:bookmarkStart w:name="z154" w:id="132"/>
    <w:p>
      <w:pPr>
        <w:spacing w:after="0"/>
        <w:ind w:left="0"/>
        <w:jc w:val="both"/>
      </w:pPr>
      <w:r>
        <w:rPr>
          <w:rFonts w:ascii="Times New Roman"/>
          <w:b w:val="false"/>
          <w:i w:val="false"/>
          <w:color w:val="000000"/>
          <w:sz w:val="28"/>
        </w:rPr>
        <w:t>
      3) по другим военнослужащим, занимающим воинские должности высшего офицерского состава, – первым руководителем соответствующего уполномоченного органа.</w:t>
      </w:r>
    </w:p>
    <w:bookmarkEnd w:id="132"/>
    <w:bookmarkStart w:name="z155" w:id="133"/>
    <w:p>
      <w:pPr>
        <w:spacing w:after="0"/>
        <w:ind w:left="0"/>
        <w:jc w:val="both"/>
      </w:pPr>
      <w:r>
        <w:rPr>
          <w:rFonts w:ascii="Times New Roman"/>
          <w:b w:val="false"/>
          <w:i w:val="false"/>
          <w:color w:val="000000"/>
          <w:sz w:val="28"/>
        </w:rPr>
        <w:t>
      В представлении указываются профессиональные и личные качества военнослужащего, основные показатели служебной деятельности в занимаемой воинской должности (в динамике с момента назначения).</w:t>
      </w:r>
    </w:p>
    <w:bookmarkEnd w:id="133"/>
    <w:bookmarkStart w:name="z156" w:id="134"/>
    <w:p>
      <w:pPr>
        <w:spacing w:after="0"/>
        <w:ind w:left="0"/>
        <w:jc w:val="both"/>
      </w:pPr>
      <w:r>
        <w:rPr>
          <w:rFonts w:ascii="Times New Roman"/>
          <w:b w:val="false"/>
          <w:i w:val="false"/>
          <w:color w:val="000000"/>
          <w:sz w:val="28"/>
        </w:rPr>
        <w:t>
      86-4. К представлению прилагаются:</w:t>
      </w:r>
    </w:p>
    <w:bookmarkEnd w:id="134"/>
    <w:bookmarkStart w:name="z157" w:id="135"/>
    <w:p>
      <w:pPr>
        <w:spacing w:after="0"/>
        <w:ind w:left="0"/>
        <w:jc w:val="both"/>
      </w:pPr>
      <w:r>
        <w:rPr>
          <w:rFonts w:ascii="Times New Roman"/>
          <w:b w:val="false"/>
          <w:i w:val="false"/>
          <w:color w:val="000000"/>
          <w:sz w:val="28"/>
        </w:rPr>
        <w:t>
      1) копия (выписка) решения коллегии* уполномоченного органа о рассмотрении кандидатуры военнослужащего к присвоению воинского звания;</w:t>
      </w:r>
    </w:p>
    <w:bookmarkEnd w:id="135"/>
    <w:bookmarkStart w:name="z158" w:id="136"/>
    <w:p>
      <w:pPr>
        <w:spacing w:after="0"/>
        <w:ind w:left="0"/>
        <w:jc w:val="both"/>
      </w:pPr>
      <w:r>
        <w:rPr>
          <w:rFonts w:ascii="Times New Roman"/>
          <w:b w:val="false"/>
          <w:i w:val="false"/>
          <w:color w:val="000000"/>
          <w:sz w:val="28"/>
        </w:rPr>
        <w:t>
      2) послужной список военнослужащего;</w:t>
      </w:r>
    </w:p>
    <w:bookmarkEnd w:id="136"/>
    <w:bookmarkStart w:name="z159" w:id="137"/>
    <w:p>
      <w:pPr>
        <w:spacing w:after="0"/>
        <w:ind w:left="0"/>
        <w:jc w:val="both"/>
      </w:pPr>
      <w:r>
        <w:rPr>
          <w:rFonts w:ascii="Times New Roman"/>
          <w:b w:val="false"/>
          <w:i w:val="false"/>
          <w:color w:val="000000"/>
          <w:sz w:val="28"/>
        </w:rPr>
        <w:t>
      3) автобиография военнослужащего.</w:t>
      </w:r>
    </w:p>
    <w:bookmarkEnd w:id="137"/>
    <w:bookmarkStart w:name="z160" w:id="138"/>
    <w:p>
      <w:pPr>
        <w:spacing w:after="0"/>
        <w:ind w:left="0"/>
        <w:jc w:val="both"/>
      </w:pPr>
      <w:r>
        <w:rPr>
          <w:rFonts w:ascii="Times New Roman"/>
          <w:b w:val="false"/>
          <w:i w:val="false"/>
          <w:color w:val="000000"/>
          <w:sz w:val="28"/>
        </w:rPr>
        <w:t>
      Примечание:</w:t>
      </w:r>
    </w:p>
    <w:bookmarkEnd w:id="138"/>
    <w:bookmarkStart w:name="z161" w:id="139"/>
    <w:p>
      <w:pPr>
        <w:spacing w:after="0"/>
        <w:ind w:left="0"/>
        <w:jc w:val="both"/>
      </w:pPr>
      <w:r>
        <w:rPr>
          <w:rFonts w:ascii="Times New Roman"/>
          <w:b w:val="false"/>
          <w:i w:val="false"/>
          <w:color w:val="000000"/>
          <w:sz w:val="28"/>
        </w:rPr>
        <w:t>
      * в уполномоченных органах, где образованы коллегии.</w:t>
      </w:r>
    </w:p>
    <w:bookmarkEnd w:id="139"/>
    <w:bookmarkStart w:name="z162" w:id="140"/>
    <w:p>
      <w:pPr>
        <w:spacing w:after="0"/>
        <w:ind w:left="0"/>
        <w:jc w:val="both"/>
      </w:pPr>
      <w:r>
        <w:rPr>
          <w:rFonts w:ascii="Times New Roman"/>
          <w:b w:val="false"/>
          <w:i w:val="false"/>
          <w:color w:val="000000"/>
          <w:sz w:val="28"/>
        </w:rPr>
        <w:t>
      86-5. Материалы, указанные в пунктах 86-3 и 86-4 настоящих Правил, подготавливаются и вносятся в Администрацию по письменному запросу Отдела правоохранительной системы Администрации или решению Руководителя Аппарата Правительства, первого руководителя уполномоченного органа.</w:t>
      </w:r>
    </w:p>
    <w:bookmarkEnd w:id="140"/>
    <w:bookmarkStart w:name="z163" w:id="141"/>
    <w:p>
      <w:pPr>
        <w:spacing w:after="0"/>
        <w:ind w:left="0"/>
        <w:jc w:val="both"/>
      </w:pPr>
      <w:r>
        <w:rPr>
          <w:rFonts w:ascii="Times New Roman"/>
          <w:b w:val="false"/>
          <w:i w:val="false"/>
          <w:color w:val="000000"/>
          <w:sz w:val="28"/>
        </w:rPr>
        <w:t>
      86-6. Представленные в Администрацию материалы направляются в Отдел правоохранительной системы Администрации для проведения проверки качества оформления и наличия полного перечня документов, предусмотренных пунктами 86-3 и 86-4 настоящих Правил, срок осуществления которой не превышает трех рабочих дней.</w:t>
      </w:r>
    </w:p>
    <w:bookmarkEnd w:id="141"/>
    <w:bookmarkStart w:name="z164" w:id="142"/>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присвоении воинского звания высшего офицерского состава.</w:t>
      </w:r>
    </w:p>
    <w:bookmarkEnd w:id="142"/>
    <w:bookmarkStart w:name="z165" w:id="143"/>
    <w:p>
      <w:pPr>
        <w:spacing w:after="0"/>
        <w:ind w:left="0"/>
        <w:jc w:val="both"/>
      </w:pPr>
      <w:r>
        <w:rPr>
          <w:rFonts w:ascii="Times New Roman"/>
          <w:b w:val="false"/>
          <w:i w:val="false"/>
          <w:color w:val="000000"/>
          <w:sz w:val="28"/>
        </w:rPr>
        <w:t>
      После проведения указанной проверки представленные документы передаются на рассмотрение Руководителю Администрации, который дает поручение по изучению представленных кандидатов.</w:t>
      </w:r>
    </w:p>
    <w:bookmarkEnd w:id="143"/>
    <w:bookmarkStart w:name="z166" w:id="144"/>
    <w:p>
      <w:pPr>
        <w:spacing w:after="0"/>
        <w:ind w:left="0"/>
        <w:jc w:val="both"/>
      </w:pPr>
      <w:r>
        <w:rPr>
          <w:rFonts w:ascii="Times New Roman"/>
          <w:b w:val="false"/>
          <w:i w:val="false"/>
          <w:color w:val="000000"/>
          <w:sz w:val="28"/>
        </w:rPr>
        <w:t>
      86-7. Отделом правоохранительной системы Администрации в установленном порядке запрашиваются необходимая информация и материалы у государственных органов и организаций по кандидатам, представленным к присвоению воинского звания высшего офицерского состава.</w:t>
      </w:r>
    </w:p>
    <w:bookmarkEnd w:id="144"/>
    <w:bookmarkStart w:name="z167" w:id="145"/>
    <w:p>
      <w:pPr>
        <w:spacing w:after="0"/>
        <w:ind w:left="0"/>
        <w:jc w:val="both"/>
      </w:pPr>
      <w:r>
        <w:rPr>
          <w:rFonts w:ascii="Times New Roman"/>
          <w:b w:val="false"/>
          <w:i w:val="false"/>
          <w:color w:val="000000"/>
          <w:sz w:val="28"/>
        </w:rPr>
        <w:t>
      86-8. Отделом правоохранительной системы Администрации полученная и обобщенная в течение пяти рабочих дней информация по каждому кандидату и проект Указа Президента Республики Казахстан в установленном порядке вносятся на рассмотрение Президента Республики Казахстан для принятия окончательного решения.";</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дополнить подпунктом 2-1) следующего содержания:</w:t>
      </w:r>
    </w:p>
    <w:bookmarkStart w:name="z169" w:id="146"/>
    <w:p>
      <w:pPr>
        <w:spacing w:after="0"/>
        <w:ind w:left="0"/>
        <w:jc w:val="both"/>
      </w:pPr>
      <w:r>
        <w:rPr>
          <w:rFonts w:ascii="Times New Roman"/>
          <w:b w:val="false"/>
          <w:i w:val="false"/>
          <w:color w:val="000000"/>
          <w:sz w:val="28"/>
        </w:rPr>
        <w:t>
      "2-1) для сержантского состава, окончившего военные учебные заведения, реализующие образовательные программы технического и профессионального образования, или полный курс военной подготовки по программе сержантов запаса, – сержант (старшина первой статьи);";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171" w:id="147"/>
    <w:p>
      <w:pPr>
        <w:spacing w:after="0"/>
        <w:ind w:left="0"/>
        <w:jc w:val="both"/>
      </w:pPr>
      <w:r>
        <w:rPr>
          <w:rFonts w:ascii="Times New Roman"/>
          <w:b w:val="false"/>
          <w:i w:val="false"/>
          <w:color w:val="000000"/>
          <w:sz w:val="28"/>
        </w:rPr>
        <w:t>
      "93. Воинское звание "сержант" ("старшина первой статьи") присваивается военнослужащим, окончившим военное, специальное учебное заведение по уровню среднего технического и профессионального образования.";</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94-1</w:t>
      </w:r>
      <w:r>
        <w:rPr>
          <w:rFonts w:ascii="Times New Roman"/>
          <w:b w:val="false"/>
          <w:i w:val="false"/>
          <w:color w:val="000000"/>
          <w:sz w:val="28"/>
        </w:rPr>
        <w:t xml:space="preserve"> изложить в следующей редакции:</w:t>
      </w:r>
    </w:p>
    <w:bookmarkStart w:name="z173" w:id="148"/>
    <w:p>
      <w:pPr>
        <w:spacing w:after="0"/>
        <w:ind w:left="0"/>
        <w:jc w:val="both"/>
      </w:pPr>
      <w:r>
        <w:rPr>
          <w:rFonts w:ascii="Times New Roman"/>
          <w:b w:val="false"/>
          <w:i w:val="false"/>
          <w:color w:val="000000"/>
          <w:sz w:val="28"/>
        </w:rPr>
        <w:t>
      "94-1. Воинское звание "сержант запаса" ("старшина первой статьи запаса") присваивается гражданину, окончившему полный курс военной подготовки по программе сержантов запаса и сдавшему установленные экзамены.</w:t>
      </w:r>
    </w:p>
    <w:bookmarkEnd w:id="148"/>
    <w:bookmarkStart w:name="z174" w:id="149"/>
    <w:p>
      <w:pPr>
        <w:spacing w:after="0"/>
        <w:ind w:left="0"/>
        <w:jc w:val="both"/>
      </w:pPr>
      <w:r>
        <w:rPr>
          <w:rFonts w:ascii="Times New Roman"/>
          <w:b w:val="false"/>
          <w:i w:val="false"/>
          <w:color w:val="000000"/>
          <w:sz w:val="28"/>
        </w:rPr>
        <w:t>
      Воинское звание "сержант запаса" ("старшина первой статьи запаса") присваивается руководителем местного органа военного управления (области, города республиканского значения и столицы) по представлению начальника военной кафедры (военного факультета).";</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76" w:id="150"/>
    <w:p>
      <w:pPr>
        <w:spacing w:after="0"/>
        <w:ind w:left="0"/>
        <w:jc w:val="both"/>
      </w:pPr>
      <w:r>
        <w:rPr>
          <w:rFonts w:ascii="Times New Roman"/>
          <w:b w:val="false"/>
          <w:i w:val="false"/>
          <w:color w:val="000000"/>
          <w:sz w:val="28"/>
        </w:rPr>
        <w:t>
      "102. Очередное воинское звание военнообязанному присваивается после окончания полного курса военной подготовки по программам курсовой подготовки военнообязанных или прохождения им воинских сборов на должности, для которой перечнем воинских должностей предусмотрено равное или более высокое воинское звание, в порядке, установленном Министром обороны Республики Казахстан.";</w:t>
      </w:r>
    </w:p>
    <w:bookmarkEnd w:id="150"/>
    <w:bookmarkStart w:name="z177" w:id="1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16</w:t>
      </w:r>
      <w:r>
        <w:rPr>
          <w:rFonts w:ascii="Times New Roman"/>
          <w:b w:val="false"/>
          <w:i w:val="false"/>
          <w:color w:val="000000"/>
          <w:sz w:val="28"/>
        </w:rPr>
        <w:t xml:space="preserve"> изложить в следующей редакции:</w:t>
      </w:r>
    </w:p>
    <w:bookmarkEnd w:id="151"/>
    <w:bookmarkStart w:name="z178" w:id="152"/>
    <w:p>
      <w:pPr>
        <w:spacing w:after="0"/>
        <w:ind w:left="0"/>
        <w:jc w:val="both"/>
      </w:pPr>
      <w:r>
        <w:rPr>
          <w:rFonts w:ascii="Times New Roman"/>
          <w:b w:val="false"/>
          <w:i w:val="false"/>
          <w:color w:val="000000"/>
          <w:sz w:val="28"/>
        </w:rPr>
        <w:t>
      "Глава 16. Снижение, лишение воинского звания и восстановление в воинском звании";</w:t>
      </w:r>
    </w:p>
    <w:bookmarkEnd w:id="152"/>
    <w:bookmarkStart w:name="z179" w:id="1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105</w:t>
      </w:r>
      <w:r>
        <w:rPr>
          <w:rFonts w:ascii="Times New Roman"/>
          <w:b w:val="false"/>
          <w:i w:val="false"/>
          <w:color w:val="000000"/>
          <w:sz w:val="28"/>
        </w:rPr>
        <w:t xml:space="preserve"> исключить;</w:t>
      </w:r>
    </w:p>
    <w:bookmarkEnd w:id="153"/>
    <w:bookmarkStart w:name="z180" w:id="154"/>
    <w:p>
      <w:pPr>
        <w:spacing w:after="0"/>
        <w:ind w:left="0"/>
        <w:jc w:val="both"/>
      </w:pPr>
      <w:r>
        <w:rPr>
          <w:rFonts w:ascii="Times New Roman"/>
          <w:b w:val="false"/>
          <w:i w:val="false"/>
          <w:color w:val="000000"/>
          <w:sz w:val="28"/>
        </w:rPr>
        <w:t>
      дополнить пунктами 105-1, 105-2, 105-3, 105-4, 105-5, 105-6, 105-7, 105-8, 105-9, 105-10, 105-11, 105-12, 105-13, 105-14 и 105-15 следующего содержания:</w:t>
      </w:r>
    </w:p>
    <w:bookmarkEnd w:id="154"/>
    <w:bookmarkStart w:name="z181" w:id="155"/>
    <w:p>
      <w:pPr>
        <w:spacing w:after="0"/>
        <w:ind w:left="0"/>
        <w:jc w:val="both"/>
      </w:pPr>
      <w:r>
        <w:rPr>
          <w:rFonts w:ascii="Times New Roman"/>
          <w:b w:val="false"/>
          <w:i w:val="false"/>
          <w:color w:val="000000"/>
          <w:sz w:val="28"/>
        </w:rPr>
        <w:t>
      "105-1. Дисциплинарное взыскание военнослужащему высшего офицерского состава в виде снижения в воинском звании на одну ступень налагается по представлению (ходатайству) руководителей, указанных в пункте 86-3 настоящих Правил, а также по решению Президента Республики Казахстан.</w:t>
      </w:r>
    </w:p>
    <w:bookmarkEnd w:id="155"/>
    <w:bookmarkStart w:name="z182" w:id="156"/>
    <w:p>
      <w:pPr>
        <w:spacing w:after="0"/>
        <w:ind w:left="0"/>
        <w:jc w:val="both"/>
      </w:pPr>
      <w:r>
        <w:rPr>
          <w:rFonts w:ascii="Times New Roman"/>
          <w:b w:val="false"/>
          <w:i w:val="false"/>
          <w:color w:val="000000"/>
          <w:sz w:val="28"/>
        </w:rPr>
        <w:t>
      105-2. Наложение дисциплинарного взыскания в виде снижения в воинском звании высшего офицерского состава на одну ступень производится по результатам служебного расследования, за исключением решения, принятого Президентом Республики Казахстан.</w:t>
      </w:r>
    </w:p>
    <w:bookmarkEnd w:id="156"/>
    <w:bookmarkStart w:name="z183" w:id="157"/>
    <w:p>
      <w:pPr>
        <w:spacing w:after="0"/>
        <w:ind w:left="0"/>
        <w:jc w:val="both"/>
      </w:pPr>
      <w:r>
        <w:rPr>
          <w:rFonts w:ascii="Times New Roman"/>
          <w:b w:val="false"/>
          <w:i w:val="false"/>
          <w:color w:val="000000"/>
          <w:sz w:val="28"/>
        </w:rPr>
        <w:t>
      Материалы служебного расследования и представление (ходатайство) о наложении дисциплинарного взыскания в виде снижения в воинском звании высшего офицерского состава на одну ступень направляются в Администрацию в течение десяти рабочих дней после завершения служебного расследования уполномоченным органом и Аппаратом Правительства.</w:t>
      </w:r>
    </w:p>
    <w:bookmarkEnd w:id="157"/>
    <w:bookmarkStart w:name="z184" w:id="158"/>
    <w:p>
      <w:pPr>
        <w:spacing w:after="0"/>
        <w:ind w:left="0"/>
        <w:jc w:val="both"/>
      </w:pPr>
      <w:r>
        <w:rPr>
          <w:rFonts w:ascii="Times New Roman"/>
          <w:b w:val="false"/>
          <w:i w:val="false"/>
          <w:color w:val="000000"/>
          <w:sz w:val="28"/>
        </w:rPr>
        <w:t>
      105-3. Представленные в Администрацию материалы направляются в Отдел правоохранительной системы Администрации для проведения проверки их полноты и рассматриваются в срок не более десяти рабочих дней со дня их поступления.</w:t>
      </w:r>
    </w:p>
    <w:bookmarkEnd w:id="158"/>
    <w:bookmarkStart w:name="z185" w:id="159"/>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наложении дисциплинарного взыскания в виде снижения в воинском звании высшего офицерского состава на одну ступень.</w:t>
      </w:r>
    </w:p>
    <w:bookmarkEnd w:id="159"/>
    <w:bookmarkStart w:name="z186" w:id="160"/>
    <w:p>
      <w:pPr>
        <w:spacing w:after="0"/>
        <w:ind w:left="0"/>
        <w:jc w:val="both"/>
      </w:pPr>
      <w:r>
        <w:rPr>
          <w:rFonts w:ascii="Times New Roman"/>
          <w:b w:val="false"/>
          <w:i w:val="false"/>
          <w:color w:val="000000"/>
          <w:sz w:val="28"/>
        </w:rPr>
        <w:t>
      После проведения указанной проверки представленные документы в течение одного дня передаются на рассмотрение Руководителю Администрации, который дает поручение по подготовке проекта Указа Президента Республики Казахстан.</w:t>
      </w:r>
    </w:p>
    <w:bookmarkEnd w:id="160"/>
    <w:bookmarkStart w:name="z187" w:id="161"/>
    <w:p>
      <w:pPr>
        <w:spacing w:after="0"/>
        <w:ind w:left="0"/>
        <w:jc w:val="both"/>
      </w:pPr>
      <w:r>
        <w:rPr>
          <w:rFonts w:ascii="Times New Roman"/>
          <w:b w:val="false"/>
          <w:i w:val="false"/>
          <w:color w:val="000000"/>
          <w:sz w:val="28"/>
        </w:rPr>
        <w:t>
      105-4. В Указе Президента Республики Казахстан о наложении дисциплинарного взыскания в виде снижения в воинском звании высшего офицерского состава на одну ступень отражаются сведения о лице, на которое налагается взыскание (фамилия, имя, отчество, занимаемая должность), проступок, за совершение которого оно налагается, и вид взыскания.</w:t>
      </w:r>
    </w:p>
    <w:bookmarkEnd w:id="161"/>
    <w:bookmarkStart w:name="z188" w:id="162"/>
    <w:p>
      <w:pPr>
        <w:spacing w:after="0"/>
        <w:ind w:left="0"/>
        <w:jc w:val="both"/>
      </w:pPr>
      <w:r>
        <w:rPr>
          <w:rFonts w:ascii="Times New Roman"/>
          <w:b w:val="false"/>
          <w:i w:val="false"/>
          <w:color w:val="000000"/>
          <w:sz w:val="28"/>
        </w:rPr>
        <w:t>
      105-5. Указ Президента Республики Казахстан о наложении дисциплинарного взыскания в виде снижения в воинском звании высшего офицерского состава на одну ступень объявляется кадровой службой (подразделением) уполномоченного органа и Аппарата Правительства под роспись и приобщается в личное дело.</w:t>
      </w:r>
    </w:p>
    <w:bookmarkEnd w:id="162"/>
    <w:bookmarkStart w:name="z189" w:id="163"/>
    <w:p>
      <w:pPr>
        <w:spacing w:after="0"/>
        <w:ind w:left="0"/>
        <w:jc w:val="both"/>
      </w:pPr>
      <w:r>
        <w:rPr>
          <w:rFonts w:ascii="Times New Roman"/>
          <w:b w:val="false"/>
          <w:i w:val="false"/>
          <w:color w:val="000000"/>
          <w:sz w:val="28"/>
        </w:rPr>
        <w:t>
      105-6. В случае отказа военнослужащего от ознакомления с Указом Президента Республики Казахстан о наложении дисциплинарного взыскания в виде снижения в воинском звании высшего офицерского состава на одну ступень кадровой службой (подразделением) уполномоченного органа и Аппарата Правительства составляется соответствующий акт, который приобщается в личное дело.</w:t>
      </w:r>
    </w:p>
    <w:bookmarkEnd w:id="163"/>
    <w:bookmarkStart w:name="z190" w:id="164"/>
    <w:p>
      <w:pPr>
        <w:spacing w:after="0"/>
        <w:ind w:left="0"/>
        <w:jc w:val="both"/>
      </w:pPr>
      <w:r>
        <w:rPr>
          <w:rFonts w:ascii="Times New Roman"/>
          <w:b w:val="false"/>
          <w:i w:val="false"/>
          <w:color w:val="000000"/>
          <w:sz w:val="28"/>
        </w:rPr>
        <w:t>
      105-7. При невозможности ознакомления военнослужащего с Указом Президента Республики Казахстан о наложении дисциплинарного взыскания в виде снижения в воинском звании высшего офицерского состава на одну ступень кадровая служба (подразделение) уполномоченного органа и Аппарата Правительства направляет ему уведомление соответствующим письмом.</w:t>
      </w:r>
    </w:p>
    <w:bookmarkEnd w:id="164"/>
    <w:bookmarkStart w:name="z191" w:id="165"/>
    <w:p>
      <w:pPr>
        <w:spacing w:after="0"/>
        <w:ind w:left="0"/>
        <w:jc w:val="both"/>
      </w:pPr>
      <w:r>
        <w:rPr>
          <w:rFonts w:ascii="Times New Roman"/>
          <w:b w:val="false"/>
          <w:i w:val="false"/>
          <w:color w:val="000000"/>
          <w:sz w:val="28"/>
        </w:rPr>
        <w:t>
      105-8. Обжалование решения о наложении дисциплинарного взыскания в виде снижения в воинском звании высшего офицерского состава на одну ступень не приостанавливает приведение его в исполнение.</w:t>
      </w:r>
    </w:p>
    <w:bookmarkEnd w:id="165"/>
    <w:bookmarkStart w:name="z192" w:id="166"/>
    <w:p>
      <w:pPr>
        <w:spacing w:after="0"/>
        <w:ind w:left="0"/>
        <w:jc w:val="both"/>
      </w:pPr>
      <w:r>
        <w:rPr>
          <w:rFonts w:ascii="Times New Roman"/>
          <w:b w:val="false"/>
          <w:i w:val="false"/>
          <w:color w:val="000000"/>
          <w:sz w:val="28"/>
        </w:rPr>
        <w:t>
      105-9. Если в течение шести месяцев со дня наложения взыскания в виде снижения в воинском звании высшего офицерского состава на одну ступень военнослужащий не будет подвергнут новому взысканию, то он считается не имеющим дисциплинарного взыскания. При этом военнослужащий не считается восстановленным в прежнем воинском звании.</w:t>
      </w:r>
    </w:p>
    <w:bookmarkEnd w:id="166"/>
    <w:bookmarkStart w:name="z193" w:id="167"/>
    <w:p>
      <w:pPr>
        <w:spacing w:after="0"/>
        <w:ind w:left="0"/>
        <w:jc w:val="both"/>
      </w:pPr>
      <w:r>
        <w:rPr>
          <w:rFonts w:ascii="Times New Roman"/>
          <w:b w:val="false"/>
          <w:i w:val="false"/>
          <w:color w:val="000000"/>
          <w:sz w:val="28"/>
        </w:rPr>
        <w:t>
      105-10. Восстановление в прежнем воинском звании высшего офицерского состава производится Указом Президента Республики Казахстан по представлению руководителей, указанных в пункте 86-3 настоящих Правил, не ранее чем через год с момента снижения, по решению Президента Республики Казахстан – вне зависимости от срока снижения.</w:t>
      </w:r>
    </w:p>
    <w:bookmarkEnd w:id="167"/>
    <w:bookmarkStart w:name="z194" w:id="168"/>
    <w:p>
      <w:pPr>
        <w:spacing w:after="0"/>
        <w:ind w:left="0"/>
        <w:jc w:val="both"/>
      </w:pPr>
      <w:r>
        <w:rPr>
          <w:rFonts w:ascii="Times New Roman"/>
          <w:b w:val="false"/>
          <w:i w:val="false"/>
          <w:color w:val="000000"/>
          <w:sz w:val="28"/>
        </w:rPr>
        <w:t>
      105-11. Военнослужащие (военнообязанные), совершившие умышленные уголовные правонарушения, лишаются воинского звания по вступившему в законную силу обвинительному приговору суда, в соответствии с которым военнослужащему назначено дополнительное наказание в виде лишения воинского звания.</w:t>
      </w:r>
    </w:p>
    <w:bookmarkEnd w:id="168"/>
    <w:bookmarkStart w:name="z195" w:id="169"/>
    <w:p>
      <w:pPr>
        <w:spacing w:after="0"/>
        <w:ind w:left="0"/>
        <w:jc w:val="both"/>
      </w:pPr>
      <w:r>
        <w:rPr>
          <w:rFonts w:ascii="Times New Roman"/>
          <w:b w:val="false"/>
          <w:i w:val="false"/>
          <w:color w:val="000000"/>
          <w:sz w:val="28"/>
        </w:rPr>
        <w:t>
      105-12. Лишение воинского звания высшего офицерского состава производится Указом Президента Республики Казахстан на основании представления суда о лишении осужденного этого воинского звания, внесенного Президенту Республики Казахстан.</w:t>
      </w:r>
    </w:p>
    <w:bookmarkEnd w:id="169"/>
    <w:bookmarkStart w:name="z196" w:id="170"/>
    <w:p>
      <w:pPr>
        <w:spacing w:after="0"/>
        <w:ind w:left="0"/>
        <w:jc w:val="both"/>
      </w:pPr>
      <w:r>
        <w:rPr>
          <w:rFonts w:ascii="Times New Roman"/>
          <w:b w:val="false"/>
          <w:i w:val="false"/>
          <w:color w:val="000000"/>
          <w:sz w:val="28"/>
        </w:rPr>
        <w:t>
      105-13. В случае поступления в уполномоченный орган обвинительного приговора суда, в соответствии с которым военнослужащему назначено дополнительное наказание в виде лишения воинского звания, представление (ходатайство) о лишении воинского звания высшего офицерского состава и обвинительный приговор суда в течение пяти рабочих дней направляются в Администрацию.</w:t>
      </w:r>
    </w:p>
    <w:bookmarkEnd w:id="170"/>
    <w:bookmarkStart w:name="z197" w:id="171"/>
    <w:p>
      <w:pPr>
        <w:spacing w:after="0"/>
        <w:ind w:left="0"/>
        <w:jc w:val="both"/>
      </w:pPr>
      <w:r>
        <w:rPr>
          <w:rFonts w:ascii="Times New Roman"/>
          <w:b w:val="false"/>
          <w:i w:val="false"/>
          <w:color w:val="000000"/>
          <w:sz w:val="28"/>
        </w:rPr>
        <w:t>
      105-14. Представленные в Администрацию материалы направляются в Отдел правоохранительной системы Администрации для проведения проверки полноты представленных материалов.</w:t>
      </w:r>
    </w:p>
    <w:bookmarkEnd w:id="171"/>
    <w:bookmarkStart w:name="z198" w:id="172"/>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вышеуказанные недостатки могут быть устранены без возврата Отделом правоохранительной системы Администрации материалов о лишении воинского звания высшего офицерского состава.</w:t>
      </w:r>
    </w:p>
    <w:bookmarkEnd w:id="172"/>
    <w:bookmarkStart w:name="z199" w:id="173"/>
    <w:p>
      <w:pPr>
        <w:spacing w:after="0"/>
        <w:ind w:left="0"/>
        <w:jc w:val="both"/>
      </w:pPr>
      <w:r>
        <w:rPr>
          <w:rFonts w:ascii="Times New Roman"/>
          <w:b w:val="false"/>
          <w:i w:val="false"/>
          <w:color w:val="000000"/>
          <w:sz w:val="28"/>
        </w:rPr>
        <w:t>
      После проведения указанной проверки представленные документы в течение одного дня передаются на рассмотрение Руководителю Администрации, который дает поручение по подготовке проекта Указа Президента Республики Казахстан.</w:t>
      </w:r>
    </w:p>
    <w:bookmarkEnd w:id="173"/>
    <w:bookmarkStart w:name="z200" w:id="174"/>
    <w:p>
      <w:pPr>
        <w:spacing w:after="0"/>
        <w:ind w:left="0"/>
        <w:jc w:val="both"/>
      </w:pPr>
      <w:r>
        <w:rPr>
          <w:rFonts w:ascii="Times New Roman"/>
          <w:b w:val="false"/>
          <w:i w:val="false"/>
          <w:color w:val="000000"/>
          <w:sz w:val="28"/>
        </w:rPr>
        <w:t>
      105-15. В Указе Президента Республики Казахстан о лишении воинского звания высшего офицерского состава указываются: за что производится лишение и лицо, которое лишается воинского звания.";</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202" w:id="175"/>
    <w:p>
      <w:pPr>
        <w:spacing w:after="0"/>
        <w:ind w:left="0"/>
        <w:jc w:val="both"/>
      </w:pPr>
      <w:r>
        <w:rPr>
          <w:rFonts w:ascii="Times New Roman"/>
          <w:b w:val="false"/>
          <w:i w:val="false"/>
          <w:color w:val="000000"/>
          <w:sz w:val="28"/>
        </w:rPr>
        <w:t>
      "106. Восстановление в прежнем воинском звании военнослужащего, сниженного в воинском звании на одну ступень, производится независимо от занимаемой штатной воинской должности или пребывания в распоряжении командиров (начальников) не ранее чем через шесть месяцев со дня снижения при примерном поведении и добросовестном отношении к воинской службе. При этом время пребывания военнослужащих в сниженном воинском звании в срок выслуги в восстановленном воинском звании не засчитывается. Повторное снижение в воинском звании не допускается.";</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исключить;</w:t>
      </w:r>
    </w:p>
    <w:bookmarkStart w:name="z204" w:id="17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17</w:t>
      </w:r>
      <w:r>
        <w:rPr>
          <w:rFonts w:ascii="Times New Roman"/>
          <w:b w:val="false"/>
          <w:i w:val="false"/>
          <w:color w:val="000000"/>
          <w:sz w:val="28"/>
        </w:rPr>
        <w:t xml:space="preserve"> изложить в следующей редакции:</w:t>
      </w:r>
    </w:p>
    <w:bookmarkEnd w:id="176"/>
    <w:bookmarkStart w:name="z205" w:id="177"/>
    <w:p>
      <w:pPr>
        <w:spacing w:after="0"/>
        <w:ind w:left="0"/>
        <w:jc w:val="both"/>
      </w:pPr>
      <w:r>
        <w:rPr>
          <w:rFonts w:ascii="Times New Roman"/>
          <w:b w:val="false"/>
          <w:i w:val="false"/>
          <w:color w:val="000000"/>
          <w:sz w:val="28"/>
        </w:rPr>
        <w:t>
      "Глава 17. Виды отпусков";</w:t>
      </w:r>
    </w:p>
    <w:bookmarkEnd w:id="177"/>
    <w:bookmarkStart w:name="z206" w:id="1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18</w:t>
      </w:r>
      <w:r>
        <w:rPr>
          <w:rFonts w:ascii="Times New Roman"/>
          <w:b w:val="false"/>
          <w:i w:val="false"/>
          <w:color w:val="000000"/>
          <w:sz w:val="28"/>
        </w:rPr>
        <w:t xml:space="preserve"> изложить в следующей редакции:</w:t>
      </w:r>
    </w:p>
    <w:bookmarkEnd w:id="178"/>
    <w:bookmarkStart w:name="z207" w:id="179"/>
    <w:p>
      <w:pPr>
        <w:spacing w:after="0"/>
        <w:ind w:left="0"/>
        <w:jc w:val="both"/>
      </w:pPr>
      <w:r>
        <w:rPr>
          <w:rFonts w:ascii="Times New Roman"/>
          <w:b w:val="false"/>
          <w:i w:val="false"/>
          <w:color w:val="000000"/>
          <w:sz w:val="28"/>
        </w:rPr>
        <w:t>
      "Глава 18. Предоставление ежегодного основного отпуска";</w:t>
      </w:r>
    </w:p>
    <w:bookmarkEnd w:id="179"/>
    <w:bookmarkStart w:name="z208" w:id="18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180"/>
    <w:bookmarkStart w:name="z209" w:id="181"/>
    <w:p>
      <w:pPr>
        <w:spacing w:after="0"/>
        <w:ind w:left="0"/>
        <w:jc w:val="both"/>
      </w:pPr>
      <w:r>
        <w:rPr>
          <w:rFonts w:ascii="Times New Roman"/>
          <w:b w:val="false"/>
          <w:i w:val="false"/>
          <w:color w:val="000000"/>
          <w:sz w:val="28"/>
        </w:rPr>
        <w:t>
      "Глава 19. Предоставление краткосрочного отпуска по семейным обстоятельствам";</w:t>
      </w:r>
    </w:p>
    <w:bookmarkEnd w:id="181"/>
    <w:bookmarkStart w:name="z210" w:id="1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p>
    <w:bookmarkEnd w:id="182"/>
    <w:bookmarkStart w:name="z211" w:id="183"/>
    <w:p>
      <w:pPr>
        <w:spacing w:after="0"/>
        <w:ind w:left="0"/>
        <w:jc w:val="both"/>
      </w:pPr>
      <w:r>
        <w:rPr>
          <w:rFonts w:ascii="Times New Roman"/>
          <w:b w:val="false"/>
          <w:i w:val="false"/>
          <w:color w:val="000000"/>
          <w:sz w:val="28"/>
        </w:rPr>
        <w:t>
      "Глава 20. Предоставление отпуска по беременности и родам, отпуска военнослужащим, усыновившим (удочерившим) новорожденного ребенка (детей)";</w:t>
      </w:r>
    </w:p>
    <w:bookmarkEnd w:id="183"/>
    <w:bookmarkStart w:name="z212" w:id="18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следующей редакции:</w:t>
      </w:r>
    </w:p>
    <w:bookmarkEnd w:id="184"/>
    <w:bookmarkStart w:name="z213" w:id="185"/>
    <w:p>
      <w:pPr>
        <w:spacing w:after="0"/>
        <w:ind w:left="0"/>
        <w:jc w:val="both"/>
      </w:pPr>
      <w:r>
        <w:rPr>
          <w:rFonts w:ascii="Times New Roman"/>
          <w:b w:val="false"/>
          <w:i w:val="false"/>
          <w:color w:val="000000"/>
          <w:sz w:val="28"/>
        </w:rPr>
        <w:t>
      "Глава 21. Предоставление дополнительных отпусков";</w:t>
      </w:r>
    </w:p>
    <w:bookmarkEnd w:id="185"/>
    <w:bookmarkStart w:name="z214" w:id="18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22</w:t>
      </w:r>
      <w:r>
        <w:rPr>
          <w:rFonts w:ascii="Times New Roman"/>
          <w:b w:val="false"/>
          <w:i w:val="false"/>
          <w:color w:val="000000"/>
          <w:sz w:val="28"/>
        </w:rPr>
        <w:t xml:space="preserve"> изложить в следующей редакции:</w:t>
      </w:r>
    </w:p>
    <w:bookmarkEnd w:id="186"/>
    <w:bookmarkStart w:name="z215" w:id="187"/>
    <w:p>
      <w:pPr>
        <w:spacing w:after="0"/>
        <w:ind w:left="0"/>
        <w:jc w:val="both"/>
      </w:pPr>
      <w:r>
        <w:rPr>
          <w:rFonts w:ascii="Times New Roman"/>
          <w:b w:val="false"/>
          <w:i w:val="false"/>
          <w:color w:val="000000"/>
          <w:sz w:val="28"/>
        </w:rPr>
        <w:t>
      "Глава 22. Предоставление каникулярных отпусков";</w:t>
      </w:r>
    </w:p>
    <w:bookmarkEnd w:id="187"/>
    <w:bookmarkStart w:name="z216" w:id="18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134</w:t>
      </w:r>
      <w:r>
        <w:rPr>
          <w:rFonts w:ascii="Times New Roman"/>
          <w:b w:val="false"/>
          <w:i w:val="false"/>
          <w:color w:val="000000"/>
          <w:sz w:val="28"/>
        </w:rPr>
        <w:t xml:space="preserve"> изложить в следующей редакции:</w:t>
      </w:r>
    </w:p>
    <w:bookmarkEnd w:id="188"/>
    <w:bookmarkStart w:name="z217" w:id="189"/>
    <w:p>
      <w:pPr>
        <w:spacing w:after="0"/>
        <w:ind w:left="0"/>
        <w:jc w:val="both"/>
      </w:pPr>
      <w:r>
        <w:rPr>
          <w:rFonts w:ascii="Times New Roman"/>
          <w:b w:val="false"/>
          <w:i w:val="false"/>
          <w:color w:val="000000"/>
          <w:sz w:val="28"/>
        </w:rPr>
        <w:t>
      "134. Военнослужащим, обучающимся в военных, специальных учебных заведениях (военных факультетах) по очной форме обучения, во время перерывов в учебных занятиях предоставляются каникулярные отпуска на следующие сроки:";</w:t>
      </w:r>
    </w:p>
    <w:bookmarkEnd w:id="189"/>
    <w:bookmarkStart w:name="z218" w:id="19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23</w:t>
      </w:r>
      <w:r>
        <w:rPr>
          <w:rFonts w:ascii="Times New Roman"/>
          <w:b w:val="false"/>
          <w:i w:val="false"/>
          <w:color w:val="000000"/>
          <w:sz w:val="28"/>
        </w:rPr>
        <w:t xml:space="preserve"> изложить в следующей редакции:</w:t>
      </w:r>
    </w:p>
    <w:bookmarkEnd w:id="190"/>
    <w:bookmarkStart w:name="z219" w:id="191"/>
    <w:p>
      <w:pPr>
        <w:spacing w:after="0"/>
        <w:ind w:left="0"/>
        <w:jc w:val="both"/>
      </w:pPr>
      <w:r>
        <w:rPr>
          <w:rFonts w:ascii="Times New Roman"/>
          <w:b w:val="false"/>
          <w:i w:val="false"/>
          <w:color w:val="000000"/>
          <w:sz w:val="28"/>
        </w:rPr>
        <w:t>
      "Глава 23. Предоставление учебных отпусков";</w:t>
      </w:r>
    </w:p>
    <w:bookmarkEnd w:id="191"/>
    <w:bookmarkStart w:name="z220" w:id="1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24</w:t>
      </w:r>
      <w:r>
        <w:rPr>
          <w:rFonts w:ascii="Times New Roman"/>
          <w:b w:val="false"/>
          <w:i w:val="false"/>
          <w:color w:val="000000"/>
          <w:sz w:val="28"/>
        </w:rPr>
        <w:t xml:space="preserve"> изложить в следующей редакции:</w:t>
      </w:r>
    </w:p>
    <w:bookmarkEnd w:id="192"/>
    <w:bookmarkStart w:name="z221" w:id="193"/>
    <w:p>
      <w:pPr>
        <w:spacing w:after="0"/>
        <w:ind w:left="0"/>
        <w:jc w:val="both"/>
      </w:pPr>
      <w:r>
        <w:rPr>
          <w:rFonts w:ascii="Times New Roman"/>
          <w:b w:val="false"/>
          <w:i w:val="false"/>
          <w:color w:val="000000"/>
          <w:sz w:val="28"/>
        </w:rPr>
        <w:t>
      "Глава 24. Предоставление творческих отпусков";</w:t>
      </w:r>
    </w:p>
    <w:bookmarkEnd w:id="193"/>
    <w:bookmarkStart w:name="z222" w:id="19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25</w:t>
      </w:r>
      <w:r>
        <w:rPr>
          <w:rFonts w:ascii="Times New Roman"/>
          <w:b w:val="false"/>
          <w:i w:val="false"/>
          <w:color w:val="000000"/>
          <w:sz w:val="28"/>
        </w:rPr>
        <w:t xml:space="preserve"> изложить в следующей редакции:</w:t>
      </w:r>
    </w:p>
    <w:bookmarkEnd w:id="194"/>
    <w:bookmarkStart w:name="z223" w:id="195"/>
    <w:p>
      <w:pPr>
        <w:spacing w:after="0"/>
        <w:ind w:left="0"/>
        <w:jc w:val="both"/>
      </w:pPr>
      <w:r>
        <w:rPr>
          <w:rFonts w:ascii="Times New Roman"/>
          <w:b w:val="false"/>
          <w:i w:val="false"/>
          <w:color w:val="000000"/>
          <w:sz w:val="28"/>
        </w:rPr>
        <w:t>
      "Глава 25. Предоставление отпуска по болезни";</w:t>
      </w:r>
    </w:p>
    <w:bookmarkEnd w:id="195"/>
    <w:bookmarkStart w:name="z224" w:id="19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26</w:t>
      </w:r>
      <w:r>
        <w:rPr>
          <w:rFonts w:ascii="Times New Roman"/>
          <w:b w:val="false"/>
          <w:i w:val="false"/>
          <w:color w:val="000000"/>
          <w:sz w:val="28"/>
        </w:rPr>
        <w:t xml:space="preserve"> изложить в следующей редакции:</w:t>
      </w:r>
    </w:p>
    <w:bookmarkEnd w:id="196"/>
    <w:bookmarkStart w:name="z225" w:id="197"/>
    <w:p>
      <w:pPr>
        <w:spacing w:after="0"/>
        <w:ind w:left="0"/>
        <w:jc w:val="both"/>
      </w:pPr>
      <w:r>
        <w:rPr>
          <w:rFonts w:ascii="Times New Roman"/>
          <w:b w:val="false"/>
          <w:i w:val="false"/>
          <w:color w:val="000000"/>
          <w:sz w:val="28"/>
        </w:rPr>
        <w:t>
      "Глава 26. Отзыв военнослужащего из отпуска";</w:t>
      </w:r>
    </w:p>
    <w:bookmarkEnd w:id="197"/>
    <w:bookmarkStart w:name="z226" w:id="19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27</w:t>
      </w:r>
      <w:r>
        <w:rPr>
          <w:rFonts w:ascii="Times New Roman"/>
          <w:b w:val="false"/>
          <w:i w:val="false"/>
          <w:color w:val="000000"/>
          <w:sz w:val="28"/>
        </w:rPr>
        <w:t xml:space="preserve"> изложить в следующей редакции:</w:t>
      </w:r>
    </w:p>
    <w:bookmarkEnd w:id="198"/>
    <w:bookmarkStart w:name="z227" w:id="199"/>
    <w:p>
      <w:pPr>
        <w:spacing w:after="0"/>
        <w:ind w:left="0"/>
        <w:jc w:val="both"/>
      </w:pPr>
      <w:r>
        <w:rPr>
          <w:rFonts w:ascii="Times New Roman"/>
          <w:b w:val="false"/>
          <w:i w:val="false"/>
          <w:color w:val="000000"/>
          <w:sz w:val="28"/>
        </w:rPr>
        <w:t>
      "Глава 27. Цели и задачи аттестации";</w:t>
      </w:r>
    </w:p>
    <w:bookmarkEnd w:id="199"/>
    <w:bookmarkStart w:name="z228" w:id="2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p>
    <w:bookmarkEnd w:id="200"/>
    <w:bookmarkStart w:name="z229" w:id="201"/>
    <w:p>
      <w:pPr>
        <w:spacing w:after="0"/>
        <w:ind w:left="0"/>
        <w:jc w:val="both"/>
      </w:pPr>
      <w:r>
        <w:rPr>
          <w:rFonts w:ascii="Times New Roman"/>
          <w:b w:val="false"/>
          <w:i w:val="false"/>
          <w:color w:val="000000"/>
          <w:sz w:val="28"/>
        </w:rPr>
        <w:t>
      "Глава 28. Проведение аттестации";</w:t>
      </w:r>
    </w:p>
    <w:bookmarkEnd w:id="201"/>
    <w:bookmarkStart w:name="z230" w:id="20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29</w:t>
      </w:r>
      <w:r>
        <w:rPr>
          <w:rFonts w:ascii="Times New Roman"/>
          <w:b w:val="false"/>
          <w:i w:val="false"/>
          <w:color w:val="000000"/>
          <w:sz w:val="28"/>
        </w:rPr>
        <w:t xml:space="preserve"> изложить в следующей редакции:</w:t>
      </w:r>
    </w:p>
    <w:bookmarkEnd w:id="202"/>
    <w:bookmarkStart w:name="z231" w:id="203"/>
    <w:p>
      <w:pPr>
        <w:spacing w:after="0"/>
        <w:ind w:left="0"/>
        <w:jc w:val="both"/>
      </w:pPr>
      <w:r>
        <w:rPr>
          <w:rFonts w:ascii="Times New Roman"/>
          <w:b w:val="false"/>
          <w:i w:val="false"/>
          <w:color w:val="000000"/>
          <w:sz w:val="28"/>
        </w:rPr>
        <w:t>
      "Глава 29. Аттестационные комиссии";</w:t>
      </w:r>
    </w:p>
    <w:bookmarkEnd w:id="203"/>
    <w:bookmarkStart w:name="z232" w:id="20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30</w:t>
      </w:r>
      <w:r>
        <w:rPr>
          <w:rFonts w:ascii="Times New Roman"/>
          <w:b w:val="false"/>
          <w:i w:val="false"/>
          <w:color w:val="000000"/>
          <w:sz w:val="28"/>
        </w:rPr>
        <w:t xml:space="preserve"> изложить в следующей редакции:</w:t>
      </w:r>
    </w:p>
    <w:bookmarkEnd w:id="204"/>
    <w:bookmarkStart w:name="z233" w:id="205"/>
    <w:p>
      <w:pPr>
        <w:spacing w:after="0"/>
        <w:ind w:left="0"/>
        <w:jc w:val="both"/>
      </w:pPr>
      <w:r>
        <w:rPr>
          <w:rFonts w:ascii="Times New Roman"/>
          <w:b w:val="false"/>
          <w:i w:val="false"/>
          <w:color w:val="000000"/>
          <w:sz w:val="28"/>
        </w:rPr>
        <w:t>
      "Глава 30. Обжалование решения аттестационной комиссии";</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30-1</w:t>
      </w:r>
      <w:r>
        <w:rPr>
          <w:rFonts w:ascii="Times New Roman"/>
          <w:b w:val="false"/>
          <w:i w:val="false"/>
          <w:color w:val="000000"/>
          <w:sz w:val="28"/>
        </w:rPr>
        <w:t xml:space="preserve"> исключить;</w:t>
      </w:r>
    </w:p>
    <w:bookmarkStart w:name="z235" w:id="20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31</w:t>
      </w:r>
      <w:r>
        <w:rPr>
          <w:rFonts w:ascii="Times New Roman"/>
          <w:b w:val="false"/>
          <w:i w:val="false"/>
          <w:color w:val="000000"/>
          <w:sz w:val="28"/>
        </w:rPr>
        <w:t xml:space="preserve"> изложить в следующей редакции:</w:t>
      </w:r>
    </w:p>
    <w:bookmarkEnd w:id="206"/>
    <w:bookmarkStart w:name="z236" w:id="207"/>
    <w:p>
      <w:pPr>
        <w:spacing w:after="0"/>
        <w:ind w:left="0"/>
        <w:jc w:val="both"/>
      </w:pPr>
      <w:r>
        <w:rPr>
          <w:rFonts w:ascii="Times New Roman"/>
          <w:b w:val="false"/>
          <w:i w:val="false"/>
          <w:color w:val="000000"/>
          <w:sz w:val="28"/>
        </w:rPr>
        <w:t>
      "Глава 31. Классная квалификация";</w:t>
      </w:r>
    </w:p>
    <w:bookmarkEnd w:id="207"/>
    <w:bookmarkStart w:name="z237" w:id="20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32</w:t>
      </w:r>
      <w:r>
        <w:rPr>
          <w:rFonts w:ascii="Times New Roman"/>
          <w:b w:val="false"/>
          <w:i w:val="false"/>
          <w:color w:val="000000"/>
          <w:sz w:val="28"/>
        </w:rPr>
        <w:t xml:space="preserve"> изложить в следующей редакции:</w:t>
      </w:r>
    </w:p>
    <w:bookmarkEnd w:id="208"/>
    <w:bookmarkStart w:name="z238" w:id="209"/>
    <w:p>
      <w:pPr>
        <w:spacing w:after="0"/>
        <w:ind w:left="0"/>
        <w:jc w:val="both"/>
      </w:pPr>
      <w:r>
        <w:rPr>
          <w:rFonts w:ascii="Times New Roman"/>
          <w:b w:val="false"/>
          <w:i w:val="false"/>
          <w:color w:val="000000"/>
          <w:sz w:val="28"/>
        </w:rPr>
        <w:t>
      "Глава 32. Порядок увольнения с воинской службы военнослужащих";</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240" w:id="210"/>
    <w:p>
      <w:pPr>
        <w:spacing w:after="0"/>
        <w:ind w:left="0"/>
        <w:jc w:val="both"/>
      </w:pPr>
      <w:r>
        <w:rPr>
          <w:rFonts w:ascii="Times New Roman"/>
          <w:b w:val="false"/>
          <w:i w:val="false"/>
          <w:color w:val="000000"/>
          <w:sz w:val="28"/>
        </w:rPr>
        <w:t>
      "161. Увольнение с воинской службы в связи с переходом на государственную службу или государственные учреждения, за исключением перевода в правоохранительные или специальные государственные органы Республики Казахстан, на службу в органы гражданской защиты, производится по рапорту военнослужащего при поступлении уведомления от первого руководителя государственного органа или государственного учреждения об успешном прохождении военнослужащим конкурса на занятие административной государственной должности и готовности принять его на государственную службу.";</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w:t>
      </w:r>
      <w:r>
        <w:rPr>
          <w:rFonts w:ascii="Times New Roman"/>
          <w:b w:val="false"/>
          <w:i w:val="false"/>
          <w:color w:val="000000"/>
          <w:sz w:val="28"/>
        </w:rPr>
        <w:t xml:space="preserve"> дополнить подпунктом 12) следующего содержания:</w:t>
      </w:r>
    </w:p>
    <w:bookmarkStart w:name="z242" w:id="211"/>
    <w:p>
      <w:pPr>
        <w:spacing w:after="0"/>
        <w:ind w:left="0"/>
        <w:jc w:val="both"/>
      </w:pPr>
      <w:r>
        <w:rPr>
          <w:rFonts w:ascii="Times New Roman"/>
          <w:b w:val="false"/>
          <w:i w:val="false"/>
          <w:color w:val="000000"/>
          <w:sz w:val="28"/>
        </w:rPr>
        <w:t>
      "12) за управление транспортным средством в состоянии алкогольного и (или) наркотического, и (или) токсикоманического опьянения – на основании заключения служебного расследования.";</w:t>
      </w:r>
    </w:p>
    <w:bookmarkEnd w:id="211"/>
    <w:bookmarkStart w:name="z243" w:id="212"/>
    <w:p>
      <w:pPr>
        <w:spacing w:after="0"/>
        <w:ind w:left="0"/>
        <w:jc w:val="both"/>
      </w:pPr>
      <w:r>
        <w:rPr>
          <w:rFonts w:ascii="Times New Roman"/>
          <w:b w:val="false"/>
          <w:i w:val="false"/>
          <w:color w:val="000000"/>
          <w:sz w:val="28"/>
        </w:rPr>
        <w:t>
      дополнить главой 33 следующего содержания:</w:t>
      </w:r>
    </w:p>
    <w:bookmarkEnd w:id="212"/>
    <w:bookmarkStart w:name="z244" w:id="213"/>
    <w:p>
      <w:pPr>
        <w:spacing w:after="0"/>
        <w:ind w:left="0"/>
        <w:jc w:val="both"/>
      </w:pPr>
      <w:r>
        <w:rPr>
          <w:rFonts w:ascii="Times New Roman"/>
          <w:b w:val="false"/>
          <w:i w:val="false"/>
          <w:color w:val="000000"/>
          <w:sz w:val="28"/>
        </w:rPr>
        <w:t>
      "Глава 33. Воинская служба в резерве и особенности ее прохождения</w:t>
      </w:r>
    </w:p>
    <w:bookmarkEnd w:id="213"/>
    <w:bookmarkStart w:name="z245" w:id="214"/>
    <w:p>
      <w:pPr>
        <w:spacing w:after="0"/>
        <w:ind w:left="0"/>
        <w:jc w:val="both"/>
      </w:pPr>
      <w:r>
        <w:rPr>
          <w:rFonts w:ascii="Times New Roman"/>
          <w:b w:val="false"/>
          <w:i w:val="false"/>
          <w:color w:val="000000"/>
          <w:sz w:val="28"/>
        </w:rPr>
        <w:t xml:space="preserve">
      173. Отбор кандидатов из числа граждан Республики Казахстан для поступления на воинскую службу в резерве осуществляется в соответствии с </w:t>
      </w:r>
      <w:r>
        <w:rPr>
          <w:rFonts w:ascii="Times New Roman"/>
          <w:b w:val="false"/>
          <w:i w:val="false"/>
          <w:color w:val="000000"/>
          <w:sz w:val="28"/>
        </w:rPr>
        <w:t>пунктами 19</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и 30-1 настоящих Правил.</w:t>
      </w:r>
    </w:p>
    <w:bookmarkEnd w:id="214"/>
    <w:bookmarkStart w:name="z246" w:id="215"/>
    <w:p>
      <w:pPr>
        <w:spacing w:after="0"/>
        <w:ind w:left="0"/>
        <w:jc w:val="both"/>
      </w:pPr>
      <w:r>
        <w:rPr>
          <w:rFonts w:ascii="Times New Roman"/>
          <w:b w:val="false"/>
          <w:i w:val="false"/>
          <w:color w:val="000000"/>
          <w:sz w:val="28"/>
        </w:rPr>
        <w:t xml:space="preserve">
      Основанием для отказа кандидату в приеме на воинскую службу в резерве является несоответствие требованиям, определенным </w:t>
      </w:r>
      <w:r>
        <w:rPr>
          <w:rFonts w:ascii="Times New Roman"/>
          <w:b w:val="false"/>
          <w:i w:val="false"/>
          <w:color w:val="000000"/>
          <w:sz w:val="28"/>
        </w:rPr>
        <w:t>статьей 40-2</w:t>
      </w:r>
      <w:r>
        <w:rPr>
          <w:rFonts w:ascii="Times New Roman"/>
          <w:b w:val="false"/>
          <w:i w:val="false"/>
          <w:color w:val="000000"/>
          <w:sz w:val="28"/>
        </w:rPr>
        <w:t xml:space="preserve"> Закона.</w:t>
      </w:r>
    </w:p>
    <w:bookmarkEnd w:id="215"/>
    <w:bookmarkStart w:name="z247" w:id="216"/>
    <w:p>
      <w:pPr>
        <w:spacing w:after="0"/>
        <w:ind w:left="0"/>
        <w:jc w:val="both"/>
      </w:pPr>
      <w:r>
        <w:rPr>
          <w:rFonts w:ascii="Times New Roman"/>
          <w:b w:val="false"/>
          <w:i w:val="false"/>
          <w:color w:val="000000"/>
          <w:sz w:val="28"/>
        </w:rPr>
        <w:t>
      Кандидат, признанный отборочной комиссией соответствующим требованиям, установленным для поступающих на воинскую службу в резерве, направляется местным органом военного управления в воинскую часть (учреждение) для заключения контракта о прохождении воинской службы.</w:t>
      </w:r>
    </w:p>
    <w:bookmarkEnd w:id="216"/>
    <w:bookmarkStart w:name="z248" w:id="217"/>
    <w:p>
      <w:pPr>
        <w:spacing w:after="0"/>
        <w:ind w:left="0"/>
        <w:jc w:val="both"/>
      </w:pPr>
      <w:r>
        <w:rPr>
          <w:rFonts w:ascii="Times New Roman"/>
          <w:b w:val="false"/>
          <w:i w:val="false"/>
          <w:color w:val="000000"/>
          <w:sz w:val="28"/>
        </w:rPr>
        <w:t>
      174. Контракт о прохождении воинской службы в резерве заключается в добровольном порядке гражданином Республики Казахстан с командиром (начальником) воинской части (учреждения) в письменном виде по типовой форме, утверждаемой Министром обороны Республики Казахстан.</w:t>
      </w:r>
    </w:p>
    <w:bookmarkEnd w:id="217"/>
    <w:bookmarkStart w:name="z249" w:id="218"/>
    <w:p>
      <w:pPr>
        <w:spacing w:after="0"/>
        <w:ind w:left="0"/>
        <w:jc w:val="both"/>
      </w:pPr>
      <w:r>
        <w:rPr>
          <w:rFonts w:ascii="Times New Roman"/>
          <w:b w:val="false"/>
          <w:i w:val="false"/>
          <w:color w:val="000000"/>
          <w:sz w:val="28"/>
        </w:rPr>
        <w:t xml:space="preserve">
      175. Контракт о прохождении воинской службы в резерве заключается сроком на три года и прекращает свое действие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40-1 Закона.</w:t>
      </w:r>
    </w:p>
    <w:bookmarkEnd w:id="218"/>
    <w:bookmarkStart w:name="z250" w:id="219"/>
    <w:p>
      <w:pPr>
        <w:spacing w:after="0"/>
        <w:ind w:left="0"/>
        <w:jc w:val="both"/>
      </w:pPr>
      <w:r>
        <w:rPr>
          <w:rFonts w:ascii="Times New Roman"/>
          <w:b w:val="false"/>
          <w:i w:val="false"/>
          <w:color w:val="000000"/>
          <w:sz w:val="28"/>
        </w:rPr>
        <w:t>
      176. В период мобилизации, военного положения и в военное время военнослужащие, проходящие воинскую службу в резерве, переходят на воинскую службу по контракту.".</w:t>
      </w:r>
    </w:p>
    <w:bookmarkEnd w:id="219"/>
    <w:bookmarkStart w:name="z251" w:id="2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bookmarkEnd w:id="220"/>
    <w:bookmarkStart w:name="z252" w:id="221"/>
    <w:p>
      <w:pPr>
        <w:spacing w:after="0"/>
        <w:ind w:left="0"/>
        <w:jc w:val="both"/>
      </w:pPr>
      <w:r>
        <w:rPr>
          <w:rFonts w:ascii="Times New Roman"/>
          <w:b w:val="false"/>
          <w:i w:val="false"/>
          <w:color w:val="000000"/>
          <w:sz w:val="28"/>
        </w:rPr>
        <w:t>
      преамбулу изложить в следующей редакции:</w:t>
      </w:r>
    </w:p>
    <w:bookmarkEnd w:id="221"/>
    <w:bookmarkStart w:name="z253" w:id="2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"Об обороне и Вооруженных Силах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222"/>
    <w:bookmarkStart w:name="z254" w:id="2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уставе</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утвержденном вышеназванным Указом:</w:t>
      </w:r>
    </w:p>
    <w:bookmarkEnd w:id="223"/>
    <w:bookmarkStart w:name="z255" w:id="22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преамбулы</w:t>
      </w:r>
      <w:r>
        <w:rPr>
          <w:rFonts w:ascii="Times New Roman"/>
          <w:b w:val="false"/>
          <w:i w:val="false"/>
          <w:color w:val="000000"/>
          <w:sz w:val="28"/>
        </w:rPr>
        <w:t xml:space="preserve"> изложить в следующей редакции:</w:t>
      </w:r>
    </w:p>
    <w:bookmarkEnd w:id="224"/>
    <w:bookmarkStart w:name="z256" w:id="225"/>
    <w:p>
      <w:pPr>
        <w:spacing w:after="0"/>
        <w:ind w:left="0"/>
        <w:jc w:val="both"/>
      </w:pPr>
      <w:r>
        <w:rPr>
          <w:rFonts w:ascii="Times New Roman"/>
          <w:b w:val="false"/>
          <w:i w:val="false"/>
          <w:color w:val="000000"/>
          <w:sz w:val="28"/>
        </w:rPr>
        <w:t>
      "Действие Устава внутренней службы Вооруженных Сил, других войск и воинских формирований Республики Казахстан (далее – Устав внутренней службы) распространяется на военнослужащих Вооруженных Сил, других войск и воинских формирований Республики Казахстан (далее – Вооруженные Силы), а также на граждан в период прохождения ими военной подготовки, граждан, уволенных с воинской службы с правом ношения военной формы одежды, при ее ношении.";</w:t>
      </w:r>
    </w:p>
    <w:bookmarkEnd w:id="225"/>
    <w:bookmarkStart w:name="z257" w:id="226"/>
    <w:p>
      <w:pPr>
        <w:spacing w:after="0"/>
        <w:ind w:left="0"/>
        <w:jc w:val="both"/>
      </w:pPr>
      <w:r>
        <w:rPr>
          <w:rFonts w:ascii="Times New Roman"/>
          <w:b w:val="false"/>
          <w:i w:val="false"/>
          <w:color w:val="000000"/>
          <w:sz w:val="28"/>
        </w:rPr>
        <w:t xml:space="preserve">
      части четвертую и пятую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26"/>
    <w:bookmarkStart w:name="z258" w:id="227"/>
    <w:p>
      <w:pPr>
        <w:spacing w:after="0"/>
        <w:ind w:left="0"/>
        <w:jc w:val="both"/>
      </w:pPr>
      <w:r>
        <w:rPr>
          <w:rFonts w:ascii="Times New Roman"/>
          <w:b w:val="false"/>
          <w:i w:val="false"/>
          <w:color w:val="000000"/>
          <w:sz w:val="28"/>
        </w:rPr>
        <w:t xml:space="preserve">
      "Граждане Республики Казахстан проходят воинскую службу по призыву или добровольно поступают на воинскую службу по контракту либо воинскую службу в резерве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утвержденными Указом Президента Республики Казахстан от 25 мая 2006 года № 124 (далее – Правила прохождения воинской службы), с учетом особенностей, установленных законодательством.</w:t>
      </w:r>
    </w:p>
    <w:bookmarkEnd w:id="227"/>
    <w:bookmarkStart w:name="z259" w:id="228"/>
    <w:p>
      <w:pPr>
        <w:spacing w:after="0"/>
        <w:ind w:left="0"/>
        <w:jc w:val="both"/>
      </w:pPr>
      <w:r>
        <w:rPr>
          <w:rFonts w:ascii="Times New Roman"/>
          <w:b w:val="false"/>
          <w:i w:val="false"/>
          <w:color w:val="000000"/>
          <w:sz w:val="28"/>
        </w:rPr>
        <w:t xml:space="preserve">
      В Вооруженных Силах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воинской службе и статусе военнослужащих" установлены воинские звания, указанные в </w:t>
      </w:r>
      <w:r>
        <w:rPr>
          <w:rFonts w:ascii="Times New Roman"/>
          <w:b w:val="false"/>
          <w:i w:val="false"/>
          <w:color w:val="000000"/>
          <w:sz w:val="28"/>
        </w:rPr>
        <w:t>приложении 1</w:t>
      </w:r>
      <w:r>
        <w:rPr>
          <w:rFonts w:ascii="Times New Roman"/>
          <w:b w:val="false"/>
          <w:i w:val="false"/>
          <w:color w:val="000000"/>
          <w:sz w:val="28"/>
        </w:rPr>
        <w:t xml:space="preserve"> к Уставу внутренней службы.";</w:t>
      </w:r>
    </w:p>
    <w:bookmarkEnd w:id="228"/>
    <w:bookmarkStart w:name="z260" w:id="229"/>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29"/>
    <w:bookmarkStart w:name="z261" w:id="230"/>
    <w:p>
      <w:pPr>
        <w:spacing w:after="0"/>
        <w:ind w:left="0"/>
        <w:jc w:val="both"/>
      </w:pPr>
      <w:r>
        <w:rPr>
          <w:rFonts w:ascii="Times New Roman"/>
          <w:b w:val="false"/>
          <w:i w:val="false"/>
          <w:color w:val="000000"/>
          <w:sz w:val="28"/>
        </w:rPr>
        <w:t>
      "Статус военнослужащих по призыву офицерского состава определяется статусом военнослужащих, проходящих воинскую службу по контракту (далее – военнослужащие по контракту).</w:t>
      </w:r>
    </w:p>
    <w:bookmarkEnd w:id="230"/>
    <w:bookmarkStart w:name="z262" w:id="231"/>
    <w:p>
      <w:pPr>
        <w:spacing w:after="0"/>
        <w:ind w:left="0"/>
        <w:jc w:val="both"/>
      </w:pPr>
      <w:r>
        <w:rPr>
          <w:rFonts w:ascii="Times New Roman"/>
          <w:b w:val="false"/>
          <w:i w:val="false"/>
          <w:color w:val="000000"/>
          <w:sz w:val="28"/>
        </w:rPr>
        <w:t>
      Военнослужащий срочной воинской службы находится при исполнении обязанностей воинской службы в течение всего времени прохождения срочной воинской службы, а военнообязанный – в течение всего времени прохождения воинских сборов. Военнослужащий, проходящий воинскую службу в резерве (далее – военный резервист), находится при исполнении обязанностей воинской службы в периоды нахождения в воинской части (учреждении) на занятиях или сборах по боевой подготовке, а также сборах при кризисных ситуациях.";</w:t>
      </w:r>
    </w:p>
    <w:bookmarkEnd w:id="231"/>
    <w:bookmarkStart w:name="z263"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5" w:id="233"/>
    <w:p>
      <w:pPr>
        <w:spacing w:after="0"/>
        <w:ind w:left="0"/>
        <w:jc w:val="both"/>
      </w:pPr>
      <w:r>
        <w:rPr>
          <w:rFonts w:ascii="Times New Roman"/>
          <w:b w:val="false"/>
          <w:i w:val="false"/>
          <w:color w:val="000000"/>
          <w:sz w:val="28"/>
        </w:rPr>
        <w:t>
      "1) на обеспечение за счет бюджетных средств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p>
    <w:bookmarkEnd w:id="233"/>
    <w:bookmarkStart w:name="z266" w:id="234"/>
    <w:p>
      <w:pPr>
        <w:spacing w:after="0"/>
        <w:ind w:left="0"/>
        <w:jc w:val="both"/>
      </w:pPr>
      <w:r>
        <w:rPr>
          <w:rFonts w:ascii="Times New Roman"/>
          <w:b w:val="false"/>
          <w:i w:val="false"/>
          <w:color w:val="000000"/>
          <w:sz w:val="28"/>
        </w:rPr>
        <w:t>
      2) на обеспечение за счет бюджетных средств вещевым и другими видами имущества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68" w:id="235"/>
    <w:p>
      <w:pPr>
        <w:spacing w:after="0"/>
        <w:ind w:left="0"/>
        <w:jc w:val="both"/>
      </w:pPr>
      <w:r>
        <w:rPr>
          <w:rFonts w:ascii="Times New Roman"/>
          <w:b w:val="false"/>
          <w:i w:val="false"/>
          <w:color w:val="000000"/>
          <w:sz w:val="28"/>
        </w:rPr>
        <w:t>
      "5) по согласованию с уполномоченным должностным лицом поступать в военные, специальные учебные заведения, проходить курсовую подготовку, профессиональную подготовку, переподготовку и повышение квалификации, а также поступать не по военным специальностям (кроме военнослужащих срочной воинской службы, курсантов и кадетов) в организации образования, реализующие учебные программы технического и профессионального, послесреднего, высшего и послевузовского образования, в порядке, установленном законодательством Республики Казахстан;";</w:t>
      </w:r>
    </w:p>
    <w:bookmarkEnd w:id="235"/>
    <w:bookmarkStart w:name="z269"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8)</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271" w:id="237"/>
    <w:p>
      <w:pPr>
        <w:spacing w:after="0"/>
        <w:ind w:left="0"/>
        <w:jc w:val="both"/>
      </w:pPr>
      <w:r>
        <w:rPr>
          <w:rFonts w:ascii="Times New Roman"/>
          <w:b w:val="false"/>
          <w:i w:val="false"/>
          <w:color w:val="000000"/>
          <w:sz w:val="28"/>
        </w:rPr>
        <w:t>
      "17) на осуществление медицинской, педагогической, научной или иной творческой деятельности.";</w:t>
      </w:r>
    </w:p>
    <w:bookmarkEnd w:id="237"/>
    <w:bookmarkStart w:name="z272" w:id="238"/>
    <w:p>
      <w:pPr>
        <w:spacing w:after="0"/>
        <w:ind w:left="0"/>
        <w:jc w:val="both"/>
      </w:pPr>
      <w:r>
        <w:rPr>
          <w:rFonts w:ascii="Times New Roman"/>
          <w:b w:val="false"/>
          <w:i w:val="false"/>
          <w:color w:val="000000"/>
          <w:sz w:val="28"/>
        </w:rPr>
        <w:t>
      дополнить частью третьей следующего содержания:</w:t>
      </w:r>
    </w:p>
    <w:bookmarkEnd w:id="238"/>
    <w:bookmarkStart w:name="z273" w:id="239"/>
    <w:p>
      <w:pPr>
        <w:spacing w:after="0"/>
        <w:ind w:left="0"/>
        <w:jc w:val="both"/>
      </w:pPr>
      <w:r>
        <w:rPr>
          <w:rFonts w:ascii="Times New Roman"/>
          <w:b w:val="false"/>
          <w:i w:val="false"/>
          <w:color w:val="000000"/>
          <w:sz w:val="28"/>
        </w:rPr>
        <w:t>
      "На военных резервистов не распространяется действие подпунктов 1), 8), 14) (в части пенсионных выплат по выслуге лет), 16) (в части предоставления ежегодного трудового отпуска) и 17) части первой настоящего пункта.";</w:t>
      </w:r>
    </w:p>
    <w:bookmarkEnd w:id="239"/>
    <w:bookmarkStart w:name="z274"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40"/>
    <w:bookmarkStart w:name="z275" w:id="241"/>
    <w:p>
      <w:pPr>
        <w:spacing w:after="0"/>
        <w:ind w:left="0"/>
        <w:jc w:val="both"/>
      </w:pPr>
      <w:r>
        <w:rPr>
          <w:rFonts w:ascii="Times New Roman"/>
          <w:b w:val="false"/>
          <w:i w:val="false"/>
          <w:color w:val="000000"/>
          <w:sz w:val="28"/>
        </w:rPr>
        <w:t>
      подпункт 1) изложить в следующей редакции:</w:t>
      </w:r>
    </w:p>
    <w:bookmarkEnd w:id="241"/>
    <w:bookmarkStart w:name="z276" w:id="242"/>
    <w:p>
      <w:pPr>
        <w:spacing w:after="0"/>
        <w:ind w:left="0"/>
        <w:jc w:val="both"/>
      </w:pPr>
      <w:r>
        <w:rPr>
          <w:rFonts w:ascii="Times New Roman"/>
          <w:b w:val="false"/>
          <w:i w:val="false"/>
          <w:color w:val="000000"/>
          <w:sz w:val="28"/>
        </w:rPr>
        <w:t>
      "1) отражения вооруженного нападения на охраняемые военные и гражданские объекты, караулы, помещения и сооружения воинских частей (учреждений);";</w:t>
      </w:r>
    </w:p>
    <w:bookmarkEnd w:id="242"/>
    <w:bookmarkStart w:name="z277" w:id="243"/>
    <w:p>
      <w:pPr>
        <w:spacing w:after="0"/>
        <w:ind w:left="0"/>
        <w:jc w:val="both"/>
      </w:pPr>
      <w:r>
        <w:rPr>
          <w:rFonts w:ascii="Times New Roman"/>
          <w:b w:val="false"/>
          <w:i w:val="false"/>
          <w:color w:val="000000"/>
          <w:sz w:val="28"/>
        </w:rPr>
        <w:t>
      части шестую и седьмую изложить в следующей редакции:</w:t>
      </w:r>
    </w:p>
    <w:bookmarkEnd w:id="243"/>
    <w:bookmarkStart w:name="z278" w:id="244"/>
    <w:p>
      <w:pPr>
        <w:spacing w:after="0"/>
        <w:ind w:left="0"/>
        <w:jc w:val="both"/>
      </w:pPr>
      <w:r>
        <w:rPr>
          <w:rFonts w:ascii="Times New Roman"/>
          <w:b w:val="false"/>
          <w:i w:val="false"/>
          <w:color w:val="000000"/>
          <w:sz w:val="28"/>
        </w:rPr>
        <w:t xml:space="preserve">
      "При введении чрезвычайного положения и применении Вооруженных Сил к выполнению соответствующих задач на военнослужащих Вооруженных Сил распространяются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Национальной гвардии Республики Казахстан" в части, касающейся условий, порядка и пределов применения физической силы, специальных средств, служебных собак, оружия, использования военной техники.</w:t>
      </w:r>
    </w:p>
    <w:bookmarkEnd w:id="244"/>
    <w:bookmarkStart w:name="z279" w:id="245"/>
    <w:p>
      <w:pPr>
        <w:spacing w:after="0"/>
        <w:ind w:left="0"/>
        <w:jc w:val="both"/>
      </w:pPr>
      <w:r>
        <w:rPr>
          <w:rFonts w:ascii="Times New Roman"/>
          <w:b w:val="false"/>
          <w:i w:val="false"/>
          <w:color w:val="000000"/>
          <w:sz w:val="28"/>
        </w:rPr>
        <w:t xml:space="preserve">
      При применении Вооруженных Сил в выполнении задач в рамках проведения антитеррористической операции на военнослужащих Вооруженных Сил распространяются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органах национальной безопасности" в части, касающейся условий, порядка и пределов применения физической силы, специальных средств, служебных собак, оружия, использования военной техники.";</w:t>
      </w:r>
    </w:p>
    <w:bookmarkEnd w:id="245"/>
    <w:bookmarkStart w:name="z280" w:id="246"/>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246"/>
    <w:bookmarkStart w:name="z281" w:id="247"/>
    <w:p>
      <w:pPr>
        <w:spacing w:after="0"/>
        <w:ind w:left="0"/>
        <w:jc w:val="both"/>
      </w:pPr>
      <w:r>
        <w:rPr>
          <w:rFonts w:ascii="Times New Roman"/>
          <w:b w:val="false"/>
          <w:i w:val="false"/>
          <w:color w:val="000000"/>
          <w:sz w:val="28"/>
        </w:rPr>
        <w:t>
      "3) осуществлять подбор, расстановку и аттестацию военнослужащих, привлекая к этому своих заместителей, начальников родов войск и служб, учитывая предложения аттестационной комиссии;</w:t>
      </w:r>
    </w:p>
    <w:bookmarkEnd w:id="247"/>
    <w:bookmarkStart w:name="z282" w:id="248"/>
    <w:p>
      <w:pPr>
        <w:spacing w:after="0"/>
        <w:ind w:left="0"/>
        <w:jc w:val="both"/>
      </w:pPr>
      <w:r>
        <w:rPr>
          <w:rFonts w:ascii="Times New Roman"/>
          <w:b w:val="false"/>
          <w:i w:val="false"/>
          <w:color w:val="000000"/>
          <w:sz w:val="28"/>
        </w:rPr>
        <w:t>
      4) руководить отбором кандидатов для приема на воинскую службу по контракту и воинскую службу в резерве, выдвижения на высшие воинские должности, поступления в военные учебные, специальные заведения, направления на курсовую подготовку;";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284" w:id="249"/>
    <w:p>
      <w:pPr>
        <w:spacing w:after="0"/>
        <w:ind w:left="0"/>
        <w:jc w:val="both"/>
      </w:pPr>
      <w:r>
        <w:rPr>
          <w:rFonts w:ascii="Times New Roman"/>
          <w:b w:val="false"/>
          <w:i w:val="false"/>
          <w:color w:val="000000"/>
          <w:sz w:val="28"/>
        </w:rPr>
        <w:t>
      "46. Командир (начальник) при решении вопросов, связанных с трудовой деятельностью лиц гражданского персонала (работников) (далее – гражданский персонал), обязан руководствоваться трудовым законодательством Республики Казахстан и другими нормативными правовыми актами, организовывать работу гражданского персонала, создавать условия для роста производительности труда, обеспечения трудовой и производственной дисциплины, соблюдения правил охраны труда, улучшения условий труда и быта.";</w:t>
      </w:r>
    </w:p>
    <w:bookmarkEnd w:id="249"/>
    <w:bookmarkStart w:name="z285" w:id="250"/>
    <w:p>
      <w:pPr>
        <w:spacing w:after="0"/>
        <w:ind w:left="0"/>
        <w:jc w:val="both"/>
      </w:pPr>
      <w:r>
        <w:rPr>
          <w:rFonts w:ascii="Times New Roman"/>
          <w:b w:val="false"/>
          <w:i w:val="false"/>
          <w:color w:val="000000"/>
          <w:sz w:val="28"/>
        </w:rPr>
        <w:t>
      подпункт 10) пункта 55 изложить в следующей редакции:</w:t>
      </w:r>
    </w:p>
    <w:bookmarkEnd w:id="250"/>
    <w:bookmarkStart w:name="z286" w:id="251"/>
    <w:p>
      <w:pPr>
        <w:spacing w:after="0"/>
        <w:ind w:left="0"/>
        <w:jc w:val="both"/>
      </w:pPr>
      <w:r>
        <w:rPr>
          <w:rFonts w:ascii="Times New Roman"/>
          <w:b w:val="false"/>
          <w:i w:val="false"/>
          <w:color w:val="000000"/>
          <w:sz w:val="28"/>
        </w:rPr>
        <w:t>
      "10) организовывать и проводить комплектование бригады военнослужащими по контракту и военными резервистами, прием гражданского персонала;";</w:t>
      </w:r>
    </w:p>
    <w:bookmarkEnd w:id="251"/>
    <w:bookmarkStart w:name="z287" w:id="252"/>
    <w:p>
      <w:pPr>
        <w:spacing w:after="0"/>
        <w:ind w:left="0"/>
        <w:jc w:val="both"/>
      </w:pPr>
      <w:r>
        <w:rPr>
          <w:rFonts w:ascii="Times New Roman"/>
          <w:b w:val="false"/>
          <w:i w:val="false"/>
          <w:color w:val="000000"/>
          <w:sz w:val="28"/>
        </w:rPr>
        <w:t xml:space="preserve">
      подпункты 11) и 12)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p>
    <w:bookmarkEnd w:id="252"/>
    <w:bookmarkStart w:name="z288" w:id="253"/>
    <w:p>
      <w:pPr>
        <w:spacing w:after="0"/>
        <w:ind w:left="0"/>
        <w:jc w:val="both"/>
      </w:pPr>
      <w:r>
        <w:rPr>
          <w:rFonts w:ascii="Times New Roman"/>
          <w:b w:val="false"/>
          <w:i w:val="false"/>
          <w:color w:val="000000"/>
          <w:sz w:val="28"/>
        </w:rPr>
        <w:t>
      "11) проводить работу по комплектованию бригады военнослужащими по контракту и военными резервистами, распределять по частям (подразделениям) прибывающее в бригаду пополнение;</w:t>
      </w:r>
    </w:p>
    <w:bookmarkEnd w:id="253"/>
    <w:bookmarkStart w:name="z289" w:id="254"/>
    <w:p>
      <w:pPr>
        <w:spacing w:after="0"/>
        <w:ind w:left="0"/>
        <w:jc w:val="both"/>
      </w:pPr>
      <w:r>
        <w:rPr>
          <w:rFonts w:ascii="Times New Roman"/>
          <w:b w:val="false"/>
          <w:i w:val="false"/>
          <w:color w:val="000000"/>
          <w:sz w:val="28"/>
        </w:rPr>
        <w:t>
      12)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54"/>
    <w:bookmarkStart w:name="z290" w:id="255"/>
    <w:p>
      <w:pPr>
        <w:spacing w:after="0"/>
        <w:ind w:left="0"/>
        <w:jc w:val="both"/>
      </w:pPr>
      <w:r>
        <w:rPr>
          <w:rFonts w:ascii="Times New Roman"/>
          <w:b w:val="false"/>
          <w:i w:val="false"/>
          <w:color w:val="000000"/>
          <w:sz w:val="28"/>
        </w:rPr>
        <w:t xml:space="preserve">
      подпункт 14)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255"/>
    <w:bookmarkStart w:name="z291" w:id="256"/>
    <w:p>
      <w:pPr>
        <w:spacing w:after="0"/>
        <w:ind w:left="0"/>
        <w:jc w:val="both"/>
      </w:pPr>
      <w:r>
        <w:rPr>
          <w:rFonts w:ascii="Times New Roman"/>
          <w:b w:val="false"/>
          <w:i w:val="false"/>
          <w:color w:val="000000"/>
          <w:sz w:val="28"/>
        </w:rPr>
        <w:t>
      "14) участвовать в отборе кандидатов для приема на воинскую службу по контракту и воинскую службу в резерве, поступления в военные, специальные учебные заведения, выдвижения на высшие воинские должности и направления на курсовую подготовку;";</w:t>
      </w:r>
    </w:p>
    <w:bookmarkEnd w:id="256"/>
    <w:bookmarkStart w:name="z292" w:id="257"/>
    <w:p>
      <w:pPr>
        <w:spacing w:after="0"/>
        <w:ind w:left="0"/>
        <w:jc w:val="both"/>
      </w:pPr>
      <w:r>
        <w:rPr>
          <w:rFonts w:ascii="Times New Roman"/>
          <w:b w:val="false"/>
          <w:i w:val="false"/>
          <w:color w:val="000000"/>
          <w:sz w:val="28"/>
        </w:rPr>
        <w:t xml:space="preserve">
      подпункт 13)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257"/>
    <w:bookmarkStart w:name="z293" w:id="258"/>
    <w:p>
      <w:pPr>
        <w:spacing w:after="0"/>
        <w:ind w:left="0"/>
        <w:jc w:val="both"/>
      </w:pPr>
      <w:r>
        <w:rPr>
          <w:rFonts w:ascii="Times New Roman"/>
          <w:b w:val="false"/>
          <w:i w:val="false"/>
          <w:color w:val="000000"/>
          <w:sz w:val="28"/>
        </w:rPr>
        <w:t>
      "13) лично вести воспитательную работу с офицерами и сержантами, знать воинское звание, фамилию, имя, занимаемую воинскую должность, семейное положение каждого офицера и сержантов (старшин) от роты и выше, их деловые и морально-психологические качества, участвовать в подборе, расстановке и аттестации военнослужащих, отборе кандидатов для выдвижения на высшие воинские должности, поступления на воинскую службу по контракту и в резерве, в военные, специальные учебные заведения и направления на курсовую подготовку;";</w:t>
      </w:r>
    </w:p>
    <w:bookmarkEnd w:id="258"/>
    <w:bookmarkStart w:name="z294"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64</w:t>
      </w:r>
      <w:r>
        <w:rPr>
          <w:rFonts w:ascii="Times New Roman"/>
          <w:b w:val="false"/>
          <w:i w:val="false"/>
          <w:color w:val="000000"/>
          <w:sz w:val="28"/>
        </w:rPr>
        <w:t>:</w:t>
      </w:r>
    </w:p>
    <w:bookmarkEnd w:id="259"/>
    <w:bookmarkStart w:name="z295" w:id="260"/>
    <w:p>
      <w:pPr>
        <w:spacing w:after="0"/>
        <w:ind w:left="0"/>
        <w:jc w:val="both"/>
      </w:pPr>
      <w:r>
        <w:rPr>
          <w:rFonts w:ascii="Times New Roman"/>
          <w:b w:val="false"/>
          <w:i w:val="false"/>
          <w:color w:val="000000"/>
          <w:sz w:val="28"/>
        </w:rPr>
        <w:t>
      подпункт 8) изложить в следующей редакции:</w:t>
      </w:r>
    </w:p>
    <w:bookmarkEnd w:id="260"/>
    <w:bookmarkStart w:name="z296" w:id="261"/>
    <w:p>
      <w:pPr>
        <w:spacing w:after="0"/>
        <w:ind w:left="0"/>
        <w:jc w:val="both"/>
      </w:pPr>
      <w:r>
        <w:rPr>
          <w:rFonts w:ascii="Times New Roman"/>
          <w:b w:val="false"/>
          <w:i w:val="false"/>
          <w:color w:val="000000"/>
          <w:sz w:val="28"/>
        </w:rPr>
        <w:t>
      "8) знать деловые и морально-психологические качества, а также воинское звание, фамилию, имя, занимаемую воинскую должность, специальность, семейное положение военнослужащих по контракту и военных резервистов непосредственно подчиненных ему частей (подразделений) и служб, постоянно проводить с ними работу по воинскому воспитанию и совершенствованию профессиональной подготовки;";</w:t>
      </w:r>
    </w:p>
    <w:bookmarkEnd w:id="261"/>
    <w:bookmarkStart w:name="z297" w:id="262"/>
    <w:p>
      <w:pPr>
        <w:spacing w:after="0"/>
        <w:ind w:left="0"/>
        <w:jc w:val="both"/>
      </w:pPr>
      <w:r>
        <w:rPr>
          <w:rFonts w:ascii="Times New Roman"/>
          <w:b w:val="false"/>
          <w:i w:val="false"/>
          <w:color w:val="000000"/>
          <w:sz w:val="28"/>
        </w:rPr>
        <w:t>
      подпункт 18) изложить в следующей редакции:</w:t>
      </w:r>
    </w:p>
    <w:bookmarkEnd w:id="262"/>
    <w:bookmarkStart w:name="z298" w:id="263"/>
    <w:p>
      <w:pPr>
        <w:spacing w:after="0"/>
        <w:ind w:left="0"/>
        <w:jc w:val="both"/>
      </w:pPr>
      <w:r>
        <w:rPr>
          <w:rFonts w:ascii="Times New Roman"/>
          <w:b w:val="false"/>
          <w:i w:val="false"/>
          <w:color w:val="000000"/>
          <w:sz w:val="28"/>
        </w:rPr>
        <w:t>
      "18)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63"/>
    <w:bookmarkStart w:name="z299" w:id="264"/>
    <w:p>
      <w:pPr>
        <w:spacing w:after="0"/>
        <w:ind w:left="0"/>
        <w:jc w:val="both"/>
      </w:pPr>
      <w:r>
        <w:rPr>
          <w:rFonts w:ascii="Times New Roman"/>
          <w:b w:val="false"/>
          <w:i w:val="false"/>
          <w:color w:val="000000"/>
          <w:sz w:val="28"/>
        </w:rPr>
        <w:t>
      в подпункт 31) вносится изменение в текст на казахском языке, текст на русском языке не меняется;</w:t>
      </w:r>
    </w:p>
    <w:bookmarkEnd w:id="264"/>
    <w:bookmarkStart w:name="z300" w:id="2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66</w:t>
      </w:r>
      <w:r>
        <w:rPr>
          <w:rFonts w:ascii="Times New Roman"/>
          <w:b w:val="false"/>
          <w:i w:val="false"/>
          <w:color w:val="000000"/>
          <w:sz w:val="28"/>
        </w:rPr>
        <w:t>:</w:t>
      </w:r>
    </w:p>
    <w:bookmarkEnd w:id="265"/>
    <w:bookmarkStart w:name="z301" w:id="266"/>
    <w:p>
      <w:pPr>
        <w:spacing w:after="0"/>
        <w:ind w:left="0"/>
        <w:jc w:val="both"/>
      </w:pPr>
      <w:r>
        <w:rPr>
          <w:rFonts w:ascii="Times New Roman"/>
          <w:b w:val="false"/>
          <w:i w:val="false"/>
          <w:color w:val="000000"/>
          <w:sz w:val="28"/>
        </w:rPr>
        <w:t>
      подпункт 5) изложить в следующей редакции:</w:t>
      </w:r>
    </w:p>
    <w:bookmarkEnd w:id="266"/>
    <w:bookmarkStart w:name="z302" w:id="267"/>
    <w:p>
      <w:pPr>
        <w:spacing w:after="0"/>
        <w:ind w:left="0"/>
        <w:jc w:val="both"/>
      </w:pPr>
      <w:r>
        <w:rPr>
          <w:rFonts w:ascii="Times New Roman"/>
          <w:b w:val="false"/>
          <w:i w:val="false"/>
          <w:color w:val="000000"/>
          <w:sz w:val="28"/>
        </w:rPr>
        <w:t>
      "5) знать деловые и морально-психологические качества, а также воинское звание, фамилию, имя, занимаемую воинскую должность, специальность, семейное положение военнослужащих по контракту и военных резервистов непосредственно подчиненных ему частей (подразделений) и служб, постоянно проводить с ними работу по воинскому воспитанию и совершенствованию профессиональной подготовки;";</w:t>
      </w:r>
    </w:p>
    <w:bookmarkEnd w:id="267"/>
    <w:bookmarkStart w:name="z303" w:id="268"/>
    <w:p>
      <w:pPr>
        <w:spacing w:after="0"/>
        <w:ind w:left="0"/>
        <w:jc w:val="both"/>
      </w:pPr>
      <w:r>
        <w:rPr>
          <w:rFonts w:ascii="Times New Roman"/>
          <w:b w:val="false"/>
          <w:i w:val="false"/>
          <w:color w:val="000000"/>
          <w:sz w:val="28"/>
        </w:rPr>
        <w:t>
      подпункт 9) изложить в следующей редакции:</w:t>
      </w:r>
    </w:p>
    <w:bookmarkEnd w:id="268"/>
    <w:bookmarkStart w:name="z304" w:id="269"/>
    <w:p>
      <w:pPr>
        <w:spacing w:after="0"/>
        <w:ind w:left="0"/>
        <w:jc w:val="both"/>
      </w:pPr>
      <w:r>
        <w:rPr>
          <w:rFonts w:ascii="Times New Roman"/>
          <w:b w:val="false"/>
          <w:i w:val="false"/>
          <w:color w:val="000000"/>
          <w:sz w:val="28"/>
        </w:rPr>
        <w:t>
      "9)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69"/>
    <w:bookmarkStart w:name="z305"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68</w:t>
      </w:r>
      <w:r>
        <w:rPr>
          <w:rFonts w:ascii="Times New Roman"/>
          <w:b w:val="false"/>
          <w:i w:val="false"/>
          <w:color w:val="000000"/>
          <w:sz w:val="28"/>
        </w:rPr>
        <w:t>:</w:t>
      </w:r>
    </w:p>
    <w:bookmarkEnd w:id="270"/>
    <w:bookmarkStart w:name="z306" w:id="271"/>
    <w:p>
      <w:pPr>
        <w:spacing w:after="0"/>
        <w:ind w:left="0"/>
        <w:jc w:val="both"/>
      </w:pPr>
      <w:r>
        <w:rPr>
          <w:rFonts w:ascii="Times New Roman"/>
          <w:b w:val="false"/>
          <w:i w:val="false"/>
          <w:color w:val="000000"/>
          <w:sz w:val="28"/>
        </w:rPr>
        <w:t>
      подпункты 4) и 5) изложить в следующей редакции:</w:t>
      </w:r>
    </w:p>
    <w:bookmarkEnd w:id="271"/>
    <w:bookmarkStart w:name="z307" w:id="272"/>
    <w:p>
      <w:pPr>
        <w:spacing w:after="0"/>
        <w:ind w:left="0"/>
        <w:jc w:val="both"/>
      </w:pPr>
      <w:r>
        <w:rPr>
          <w:rFonts w:ascii="Times New Roman"/>
          <w:b w:val="false"/>
          <w:i w:val="false"/>
          <w:color w:val="000000"/>
          <w:sz w:val="28"/>
        </w:rPr>
        <w:t>
      "4) знать деловые и морально-психологические качества, а также воинское звание, фамилию, имя, занимаемую воинскую должность, специальность, семейное положение военнослужащих по контракту и военных резервистов непосредственно подчиненных ему частей (подразделений) и служб, постоянно проводить с ними работу по воинскому воспитанию и совершенствованию профессиональной подготовки;</w:t>
      </w:r>
    </w:p>
    <w:bookmarkEnd w:id="272"/>
    <w:bookmarkStart w:name="z308" w:id="273"/>
    <w:p>
      <w:pPr>
        <w:spacing w:after="0"/>
        <w:ind w:left="0"/>
        <w:jc w:val="both"/>
      </w:pPr>
      <w:r>
        <w:rPr>
          <w:rFonts w:ascii="Times New Roman"/>
          <w:b w:val="false"/>
          <w:i w:val="false"/>
          <w:color w:val="000000"/>
          <w:sz w:val="28"/>
        </w:rPr>
        <w:t>
      5)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73"/>
    <w:bookmarkStart w:name="z309" w:id="274"/>
    <w:p>
      <w:pPr>
        <w:spacing w:after="0"/>
        <w:ind w:left="0"/>
        <w:jc w:val="both"/>
      </w:pPr>
      <w:r>
        <w:rPr>
          <w:rFonts w:ascii="Times New Roman"/>
          <w:b w:val="false"/>
          <w:i w:val="false"/>
          <w:color w:val="000000"/>
          <w:sz w:val="28"/>
        </w:rPr>
        <w:t>
      в подпункт 27) вносится изменение в текст на казахском языке, текст на русском языке не меняется;</w:t>
      </w:r>
    </w:p>
    <w:bookmarkEnd w:id="274"/>
    <w:bookmarkStart w:name="z310" w:id="275"/>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275"/>
    <w:bookmarkStart w:name="z311" w:id="276"/>
    <w:p>
      <w:pPr>
        <w:spacing w:after="0"/>
        <w:ind w:left="0"/>
        <w:jc w:val="both"/>
      </w:pPr>
      <w:r>
        <w:rPr>
          <w:rFonts w:ascii="Times New Roman"/>
          <w:b w:val="false"/>
          <w:i w:val="false"/>
          <w:color w:val="000000"/>
          <w:sz w:val="28"/>
        </w:rPr>
        <w:t>
      "9)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76"/>
    <w:bookmarkStart w:name="z312" w:id="277"/>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277"/>
    <w:bookmarkStart w:name="z313" w:id="278"/>
    <w:p>
      <w:pPr>
        <w:spacing w:after="0"/>
        <w:ind w:left="0"/>
        <w:jc w:val="both"/>
      </w:pPr>
      <w:r>
        <w:rPr>
          <w:rFonts w:ascii="Times New Roman"/>
          <w:b w:val="false"/>
          <w:i w:val="false"/>
          <w:color w:val="000000"/>
          <w:sz w:val="28"/>
        </w:rPr>
        <w:t>
      "9)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78"/>
    <w:bookmarkStart w:name="z314" w:id="279"/>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p>
    <w:bookmarkEnd w:id="279"/>
    <w:bookmarkStart w:name="z315" w:id="280"/>
    <w:p>
      <w:pPr>
        <w:spacing w:after="0"/>
        <w:ind w:left="0"/>
        <w:jc w:val="both"/>
      </w:pPr>
      <w:r>
        <w:rPr>
          <w:rFonts w:ascii="Times New Roman"/>
          <w:b w:val="false"/>
          <w:i w:val="false"/>
          <w:color w:val="000000"/>
          <w:sz w:val="28"/>
        </w:rPr>
        <w:t>
      "10)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80"/>
    <w:bookmarkStart w:name="z316" w:id="281"/>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281"/>
    <w:bookmarkStart w:name="z317" w:id="282"/>
    <w:p>
      <w:pPr>
        <w:spacing w:after="0"/>
        <w:ind w:left="0"/>
        <w:jc w:val="both"/>
      </w:pPr>
      <w:r>
        <w:rPr>
          <w:rFonts w:ascii="Times New Roman"/>
          <w:b w:val="false"/>
          <w:i w:val="false"/>
          <w:color w:val="000000"/>
          <w:sz w:val="28"/>
        </w:rPr>
        <w:t>
      "7)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82"/>
    <w:bookmarkStart w:name="z318" w:id="28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98</w:t>
      </w:r>
      <w:r>
        <w:rPr>
          <w:rFonts w:ascii="Times New Roman"/>
          <w:b w:val="false"/>
          <w:i w:val="false"/>
          <w:color w:val="000000"/>
          <w:sz w:val="28"/>
        </w:rPr>
        <w:t xml:space="preserve"> изложить в следующей редакции:</w:t>
      </w:r>
    </w:p>
    <w:bookmarkEnd w:id="283"/>
    <w:bookmarkStart w:name="z319" w:id="284"/>
    <w:p>
      <w:pPr>
        <w:spacing w:after="0"/>
        <w:ind w:left="0"/>
        <w:jc w:val="both"/>
      </w:pPr>
      <w:r>
        <w:rPr>
          <w:rFonts w:ascii="Times New Roman"/>
          <w:b w:val="false"/>
          <w:i w:val="false"/>
          <w:color w:val="000000"/>
          <w:sz w:val="28"/>
        </w:rPr>
        <w:t>
      "8) руководить подбором и расстановкой кадров; организовывать и проводить комплектование батальона военнослужащими по контракту и военными резервистами на должностях рядового и сержантского составов, прием гражданского персонала; определять кандидатов для поступления в военные, специальные учебные заведения, направления на курсовую подготовку, выдвижения на высшие воинские должности, при этом учитывать мнение воинского коллектива, предложения аттестационной комиссии;";</w:t>
      </w:r>
    </w:p>
    <w:bookmarkEnd w:id="284"/>
    <w:bookmarkStart w:name="z320" w:id="285"/>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102</w:t>
      </w:r>
      <w:r>
        <w:rPr>
          <w:rFonts w:ascii="Times New Roman"/>
          <w:b w:val="false"/>
          <w:i w:val="false"/>
          <w:color w:val="000000"/>
          <w:sz w:val="28"/>
        </w:rPr>
        <w:t xml:space="preserve"> изложить в следующей редакции:</w:t>
      </w:r>
    </w:p>
    <w:bookmarkEnd w:id="285"/>
    <w:bookmarkStart w:name="z321" w:id="286"/>
    <w:p>
      <w:pPr>
        <w:spacing w:after="0"/>
        <w:ind w:left="0"/>
        <w:jc w:val="both"/>
      </w:pPr>
      <w:r>
        <w:rPr>
          <w:rFonts w:ascii="Times New Roman"/>
          <w:b w:val="false"/>
          <w:i w:val="false"/>
          <w:color w:val="000000"/>
          <w:sz w:val="28"/>
        </w:rPr>
        <w:t>
      "6) осуществлять отбор кандидатов для приема на воинскую службу по контракту и воинскую службу в резерве, а также для поступления в военные, специальные учебные заведения, направления на курсовую подготовку;";</w:t>
      </w:r>
    </w:p>
    <w:bookmarkEnd w:id="286"/>
    <w:bookmarkStart w:name="z322" w:id="287"/>
    <w:p>
      <w:pPr>
        <w:spacing w:after="0"/>
        <w:ind w:left="0"/>
        <w:jc w:val="both"/>
      </w:pPr>
      <w:r>
        <w:rPr>
          <w:rFonts w:ascii="Times New Roman"/>
          <w:b w:val="false"/>
          <w:i w:val="false"/>
          <w:color w:val="000000"/>
          <w:sz w:val="28"/>
        </w:rPr>
        <w:t xml:space="preserve">
      подпункты 6) и 7) </w:t>
      </w:r>
      <w:r>
        <w:rPr>
          <w:rFonts w:ascii="Times New Roman"/>
          <w:b w:val="false"/>
          <w:i w:val="false"/>
          <w:color w:val="000000"/>
          <w:sz w:val="28"/>
        </w:rPr>
        <w:t>пункта 104</w:t>
      </w:r>
      <w:r>
        <w:rPr>
          <w:rFonts w:ascii="Times New Roman"/>
          <w:b w:val="false"/>
          <w:i w:val="false"/>
          <w:color w:val="000000"/>
          <w:sz w:val="28"/>
        </w:rPr>
        <w:t xml:space="preserve"> изложить в следующей редакции:</w:t>
      </w:r>
    </w:p>
    <w:bookmarkEnd w:id="287"/>
    <w:bookmarkStart w:name="z323" w:id="288"/>
    <w:p>
      <w:pPr>
        <w:spacing w:after="0"/>
        <w:ind w:left="0"/>
        <w:jc w:val="both"/>
      </w:pPr>
      <w:r>
        <w:rPr>
          <w:rFonts w:ascii="Times New Roman"/>
          <w:b w:val="false"/>
          <w:i w:val="false"/>
          <w:color w:val="000000"/>
          <w:sz w:val="28"/>
        </w:rPr>
        <w:t>
      "6)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88"/>
    <w:bookmarkStart w:name="z324" w:id="289"/>
    <w:p>
      <w:pPr>
        <w:spacing w:after="0"/>
        <w:ind w:left="0"/>
        <w:jc w:val="both"/>
      </w:pPr>
      <w:r>
        <w:rPr>
          <w:rFonts w:ascii="Times New Roman"/>
          <w:b w:val="false"/>
          <w:i w:val="false"/>
          <w:color w:val="000000"/>
          <w:sz w:val="28"/>
        </w:rPr>
        <w:t>
      7) проводить работу по комплектованию батальона военнослужащими по контракту и военными резервистами, распределять по подразделениям прибывающее пополнение;";</w:t>
      </w:r>
    </w:p>
    <w:bookmarkEnd w:id="289"/>
    <w:bookmarkStart w:name="z325" w:id="290"/>
    <w:p>
      <w:pPr>
        <w:spacing w:after="0"/>
        <w:ind w:left="0"/>
        <w:jc w:val="both"/>
      </w:pPr>
      <w:r>
        <w:rPr>
          <w:rFonts w:ascii="Times New Roman"/>
          <w:b w:val="false"/>
          <w:i w:val="false"/>
          <w:color w:val="000000"/>
          <w:sz w:val="28"/>
        </w:rPr>
        <w:t>
      подпункт 8) пункта 106 изложить в следующей редакции:</w:t>
      </w:r>
    </w:p>
    <w:bookmarkEnd w:id="290"/>
    <w:bookmarkStart w:name="z326" w:id="291"/>
    <w:p>
      <w:pPr>
        <w:spacing w:after="0"/>
        <w:ind w:left="0"/>
        <w:jc w:val="both"/>
      </w:pPr>
      <w:r>
        <w:rPr>
          <w:rFonts w:ascii="Times New Roman"/>
          <w:b w:val="false"/>
          <w:i w:val="false"/>
          <w:color w:val="000000"/>
          <w:sz w:val="28"/>
        </w:rPr>
        <w:t>
      "8)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91"/>
    <w:bookmarkStart w:name="z327" w:id="292"/>
    <w:p>
      <w:pPr>
        <w:spacing w:after="0"/>
        <w:ind w:left="0"/>
        <w:jc w:val="both"/>
      </w:pPr>
      <w:r>
        <w:rPr>
          <w:rFonts w:ascii="Times New Roman"/>
          <w:b w:val="false"/>
          <w:i w:val="false"/>
          <w:color w:val="000000"/>
          <w:sz w:val="28"/>
        </w:rPr>
        <w:t xml:space="preserve">
      подпункт 13) </w:t>
      </w:r>
      <w:r>
        <w:rPr>
          <w:rFonts w:ascii="Times New Roman"/>
          <w:b w:val="false"/>
          <w:i w:val="false"/>
          <w:color w:val="000000"/>
          <w:sz w:val="28"/>
        </w:rPr>
        <w:t>пункта 108</w:t>
      </w:r>
      <w:r>
        <w:rPr>
          <w:rFonts w:ascii="Times New Roman"/>
          <w:b w:val="false"/>
          <w:i w:val="false"/>
          <w:color w:val="000000"/>
          <w:sz w:val="28"/>
        </w:rPr>
        <w:t xml:space="preserve"> изложить в следующей редакции:</w:t>
      </w:r>
    </w:p>
    <w:bookmarkEnd w:id="292"/>
    <w:bookmarkStart w:name="z328" w:id="293"/>
    <w:p>
      <w:pPr>
        <w:spacing w:after="0"/>
        <w:ind w:left="0"/>
        <w:jc w:val="both"/>
      </w:pPr>
      <w:r>
        <w:rPr>
          <w:rFonts w:ascii="Times New Roman"/>
          <w:b w:val="false"/>
          <w:i w:val="false"/>
          <w:color w:val="000000"/>
          <w:sz w:val="28"/>
        </w:rPr>
        <w:t>
      "13) участвовать в подборе, расстановке и аттестации военнослужащих, отборе кандидатов для выдвижения на высшие воинские должности, поступления на воинскую службу по контракту и в резерве, в военные, специальные учебные заведения, направления на курсовую подготовку;";</w:t>
      </w:r>
    </w:p>
    <w:bookmarkEnd w:id="293"/>
    <w:bookmarkStart w:name="z329"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110</w:t>
      </w:r>
      <w:r>
        <w:rPr>
          <w:rFonts w:ascii="Times New Roman"/>
          <w:b w:val="false"/>
          <w:i w:val="false"/>
          <w:color w:val="000000"/>
          <w:sz w:val="28"/>
        </w:rPr>
        <w:t>:</w:t>
      </w:r>
    </w:p>
    <w:bookmarkEnd w:id="294"/>
    <w:bookmarkStart w:name="z330" w:id="295"/>
    <w:p>
      <w:pPr>
        <w:spacing w:after="0"/>
        <w:ind w:left="0"/>
        <w:jc w:val="both"/>
      </w:pPr>
      <w:r>
        <w:rPr>
          <w:rFonts w:ascii="Times New Roman"/>
          <w:b w:val="false"/>
          <w:i w:val="false"/>
          <w:color w:val="000000"/>
          <w:sz w:val="28"/>
        </w:rPr>
        <w:t>
      подпункт 7) изложить в следующей редакции:</w:t>
      </w:r>
    </w:p>
    <w:bookmarkEnd w:id="295"/>
    <w:bookmarkStart w:name="z331" w:id="296"/>
    <w:p>
      <w:pPr>
        <w:spacing w:after="0"/>
        <w:ind w:left="0"/>
        <w:jc w:val="both"/>
      </w:pPr>
      <w:r>
        <w:rPr>
          <w:rFonts w:ascii="Times New Roman"/>
          <w:b w:val="false"/>
          <w:i w:val="false"/>
          <w:color w:val="000000"/>
          <w:sz w:val="28"/>
        </w:rPr>
        <w:t>
      "7) знать деловые и морально-психологические качества, а также воинское звание, фамилию, имя, занимаемую воинскую должность, специальность, семейное положение военнослужащих по контракту и военных резервистов непосредственно подчиненных ему подразделений и служб, постоянно проводить с ними работу по воинскому воспитанию и совершенствованию профессиональной подготовки;";</w:t>
      </w:r>
    </w:p>
    <w:bookmarkEnd w:id="296"/>
    <w:bookmarkStart w:name="z332" w:id="297"/>
    <w:p>
      <w:pPr>
        <w:spacing w:after="0"/>
        <w:ind w:left="0"/>
        <w:jc w:val="both"/>
      </w:pPr>
      <w:r>
        <w:rPr>
          <w:rFonts w:ascii="Times New Roman"/>
          <w:b w:val="false"/>
          <w:i w:val="false"/>
          <w:color w:val="000000"/>
          <w:sz w:val="28"/>
        </w:rPr>
        <w:t>
      подпункт 17) изложить в следующей редакции:</w:t>
      </w:r>
    </w:p>
    <w:bookmarkEnd w:id="297"/>
    <w:bookmarkStart w:name="z333" w:id="298"/>
    <w:p>
      <w:pPr>
        <w:spacing w:after="0"/>
        <w:ind w:left="0"/>
        <w:jc w:val="both"/>
      </w:pPr>
      <w:r>
        <w:rPr>
          <w:rFonts w:ascii="Times New Roman"/>
          <w:b w:val="false"/>
          <w:i w:val="false"/>
          <w:color w:val="000000"/>
          <w:sz w:val="28"/>
        </w:rPr>
        <w:t>
      "17)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298"/>
    <w:bookmarkStart w:name="z334" w:id="299"/>
    <w:p>
      <w:pPr>
        <w:spacing w:after="0"/>
        <w:ind w:left="0"/>
        <w:jc w:val="both"/>
      </w:pPr>
      <w:r>
        <w:rPr>
          <w:rFonts w:ascii="Times New Roman"/>
          <w:b w:val="false"/>
          <w:i w:val="false"/>
          <w:color w:val="000000"/>
          <w:sz w:val="28"/>
        </w:rPr>
        <w:t>
      в подпункт 30) вносится изменение в текст на казахском языке, текст на русском языке не меняется;</w:t>
      </w:r>
    </w:p>
    <w:bookmarkEnd w:id="299"/>
    <w:bookmarkStart w:name="z335"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112</w:t>
      </w:r>
      <w:r>
        <w:rPr>
          <w:rFonts w:ascii="Times New Roman"/>
          <w:b w:val="false"/>
          <w:i w:val="false"/>
          <w:color w:val="000000"/>
          <w:sz w:val="28"/>
        </w:rPr>
        <w:t>:</w:t>
      </w:r>
    </w:p>
    <w:bookmarkEnd w:id="300"/>
    <w:bookmarkStart w:name="z336" w:id="301"/>
    <w:p>
      <w:pPr>
        <w:spacing w:after="0"/>
        <w:ind w:left="0"/>
        <w:jc w:val="both"/>
      </w:pPr>
      <w:r>
        <w:rPr>
          <w:rFonts w:ascii="Times New Roman"/>
          <w:b w:val="false"/>
          <w:i w:val="false"/>
          <w:color w:val="000000"/>
          <w:sz w:val="28"/>
        </w:rPr>
        <w:t>
      подпункт 10) изложить в следующей редакции:</w:t>
      </w:r>
    </w:p>
    <w:bookmarkEnd w:id="301"/>
    <w:bookmarkStart w:name="z337" w:id="302"/>
    <w:p>
      <w:pPr>
        <w:spacing w:after="0"/>
        <w:ind w:left="0"/>
        <w:jc w:val="both"/>
      </w:pPr>
      <w:r>
        <w:rPr>
          <w:rFonts w:ascii="Times New Roman"/>
          <w:b w:val="false"/>
          <w:i w:val="false"/>
          <w:color w:val="000000"/>
          <w:sz w:val="28"/>
        </w:rPr>
        <w:t>
      "10) осуществлять отбор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w:t>
      </w:r>
    </w:p>
    <w:bookmarkEnd w:id="302"/>
    <w:bookmarkStart w:name="z338" w:id="303"/>
    <w:p>
      <w:pPr>
        <w:spacing w:after="0"/>
        <w:ind w:left="0"/>
        <w:jc w:val="both"/>
      </w:pPr>
      <w:r>
        <w:rPr>
          <w:rFonts w:ascii="Times New Roman"/>
          <w:b w:val="false"/>
          <w:i w:val="false"/>
          <w:color w:val="000000"/>
          <w:sz w:val="28"/>
        </w:rPr>
        <w:t>
      в подпункт 18) вносится изменение в текст на казахском языке, текст на русском языке не меняется;</w:t>
      </w:r>
    </w:p>
    <w:bookmarkEnd w:id="303"/>
    <w:bookmarkStart w:name="z339" w:id="30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116</w:t>
      </w:r>
      <w:r>
        <w:rPr>
          <w:rFonts w:ascii="Times New Roman"/>
          <w:b w:val="false"/>
          <w:i w:val="false"/>
          <w:color w:val="000000"/>
          <w:sz w:val="28"/>
        </w:rPr>
        <w:t xml:space="preserve"> изложить в следующей редакции:</w:t>
      </w:r>
    </w:p>
    <w:bookmarkEnd w:id="304"/>
    <w:bookmarkStart w:name="z340" w:id="305"/>
    <w:p>
      <w:pPr>
        <w:spacing w:after="0"/>
        <w:ind w:left="0"/>
        <w:jc w:val="both"/>
      </w:pPr>
      <w:r>
        <w:rPr>
          <w:rFonts w:ascii="Times New Roman"/>
          <w:b w:val="false"/>
          <w:i w:val="false"/>
          <w:color w:val="000000"/>
          <w:sz w:val="28"/>
        </w:rPr>
        <w:t>
      "4) участвовать в подборе, расстановке и аттестации военнослужащих; отборе кандидатов для выдвижения на высшие воинские должности, воинскую службу по контракту и воинскую службу в резерве, поступления в военные, специальные учебные заведения, направления на курсовую подготовку;";</w:t>
      </w:r>
    </w:p>
    <w:bookmarkEnd w:id="305"/>
    <w:bookmarkStart w:name="z341" w:id="306"/>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пункта 118</w:t>
      </w:r>
      <w:r>
        <w:rPr>
          <w:rFonts w:ascii="Times New Roman"/>
          <w:b w:val="false"/>
          <w:i w:val="false"/>
          <w:color w:val="000000"/>
          <w:sz w:val="28"/>
        </w:rPr>
        <w:t xml:space="preserve"> изложить в следующей редакции:</w:t>
      </w:r>
    </w:p>
    <w:bookmarkEnd w:id="306"/>
    <w:bookmarkStart w:name="z342" w:id="307"/>
    <w:p>
      <w:pPr>
        <w:spacing w:after="0"/>
        <w:ind w:left="0"/>
        <w:jc w:val="both"/>
      </w:pPr>
      <w:r>
        <w:rPr>
          <w:rFonts w:ascii="Times New Roman"/>
          <w:b w:val="false"/>
          <w:i w:val="false"/>
          <w:color w:val="000000"/>
          <w:sz w:val="28"/>
        </w:rPr>
        <w:t>
      "12) осуществлять отбор кандидатов для приема на воинскую службу по контракту и воинскую службу в резерве, а также для поступления в военные, специальные учебные заведения;";</w:t>
      </w:r>
    </w:p>
    <w:bookmarkEnd w:id="307"/>
    <w:bookmarkStart w:name="z343" w:id="3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127</w:t>
      </w:r>
      <w:r>
        <w:rPr>
          <w:rFonts w:ascii="Times New Roman"/>
          <w:b w:val="false"/>
          <w:i w:val="false"/>
          <w:color w:val="000000"/>
          <w:sz w:val="28"/>
        </w:rPr>
        <w:t xml:space="preserve"> изложить в следующей редакции:</w:t>
      </w:r>
    </w:p>
    <w:bookmarkEnd w:id="308"/>
    <w:bookmarkStart w:name="z344" w:id="309"/>
    <w:p>
      <w:pPr>
        <w:spacing w:after="0"/>
        <w:ind w:left="0"/>
        <w:jc w:val="both"/>
      </w:pPr>
      <w:r>
        <w:rPr>
          <w:rFonts w:ascii="Times New Roman"/>
          <w:b w:val="false"/>
          <w:i w:val="false"/>
          <w:color w:val="000000"/>
          <w:sz w:val="28"/>
        </w:rPr>
        <w:t>
      "127. Сержант бригады, полка, отряда, авиационной базы и им равных (далее – бригада) является первым помощником командира бригады по работе с рядовым и сержантским составами, в мирное и военное время отвечает за: обучение, воинское воспитание и дисциплину, морально-психологическое состояние солдат и сержантов бригады; организацию и качество проведения с ними занятий по боевой подготовке, уровень их профессиональной подготовки; организацию работы по присвоению очередных воинских званий, классных квалификаций рядовому и сержантскому составам бригады, выдвижению их на высшие воинские должности, направлению в военные, специальные учебные заведения и курсовую подготовку, а также качественный отбор кандидатов на воинскую службу по контракту и воинскую службу в резерве на должности рядового и сержантского составов; принятие антикоррупционных мер.";</w:t>
      </w:r>
    </w:p>
    <w:bookmarkEnd w:id="309"/>
    <w:bookmarkStart w:name="z345" w:id="310"/>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130</w:t>
      </w:r>
      <w:r>
        <w:rPr>
          <w:rFonts w:ascii="Times New Roman"/>
          <w:b w:val="false"/>
          <w:i w:val="false"/>
          <w:color w:val="000000"/>
          <w:sz w:val="28"/>
        </w:rPr>
        <w:t xml:space="preserve"> изложить в следующей редакции:</w:t>
      </w:r>
    </w:p>
    <w:bookmarkEnd w:id="310"/>
    <w:bookmarkStart w:name="z346" w:id="311"/>
    <w:p>
      <w:pPr>
        <w:spacing w:after="0"/>
        <w:ind w:left="0"/>
        <w:jc w:val="both"/>
      </w:pPr>
      <w:r>
        <w:rPr>
          <w:rFonts w:ascii="Times New Roman"/>
          <w:b w:val="false"/>
          <w:i w:val="false"/>
          <w:color w:val="000000"/>
          <w:sz w:val="28"/>
        </w:rPr>
        <w:t>
      "8) проводить работу по присвоению очередных воинских званий, классных квалификаций рядовому и сержантскому составам подчиненных подразделений и службы, выдвижению их на высшие воинские должности, направлению в военные, специальные учебные заведения и курсовую подготовку, а также по качественному отбору кандидатов на воинскую службу по контракту и воинскую службу в резерве на воинские должности рядового и сержантского составов;";</w:t>
      </w:r>
    </w:p>
    <w:bookmarkEnd w:id="311"/>
    <w:bookmarkStart w:name="z347" w:id="3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131</w:t>
      </w:r>
      <w:r>
        <w:rPr>
          <w:rFonts w:ascii="Times New Roman"/>
          <w:b w:val="false"/>
          <w:i w:val="false"/>
          <w:color w:val="000000"/>
          <w:sz w:val="28"/>
        </w:rPr>
        <w:t xml:space="preserve"> изложить в следующей редакции:</w:t>
      </w:r>
    </w:p>
    <w:bookmarkEnd w:id="312"/>
    <w:bookmarkStart w:name="z348" w:id="313"/>
    <w:p>
      <w:pPr>
        <w:spacing w:after="0"/>
        <w:ind w:left="0"/>
        <w:jc w:val="both"/>
      </w:pPr>
      <w:r>
        <w:rPr>
          <w:rFonts w:ascii="Times New Roman"/>
          <w:b w:val="false"/>
          <w:i w:val="false"/>
          <w:color w:val="000000"/>
          <w:sz w:val="28"/>
        </w:rPr>
        <w:t>
      "131. Сержант батальона – инструктор по боевой и физической подготовке является первым помощником командира батальона по работе с рядовым и сержантским составами, в мирное и военное время отвечает за: состояние боевой готовности, боевой и физической подготовки рядового и сержантского составов батальона; знание и применение сержантами батальона требований руководящих документов; воинское воспитание, дисциплину, морально-психологическое состояние солдат и сержантов батальона; качество проведения сержантами батальона занятий по боевой и физической подготовке, общевоинским уставам; организацию работы по присвоению очередных воинских званий, классных квалификаций рядовому и сержантскому составам батальона, выдвижению их на высшие воинские должности, направлению в военные, специальные учебные заведения и курсовую подготовку, а также качественный отбор кандидатов на воинскую службу по контракту и воинскую службу в резерве на должности рядового и сержантского составов; внешний вид рядового и сержантского составов батальона; принятие антикоррупционных мер.";</w:t>
      </w:r>
    </w:p>
    <w:bookmarkEnd w:id="313"/>
    <w:bookmarkStart w:name="z349" w:id="314"/>
    <w:p>
      <w:pPr>
        <w:spacing w:after="0"/>
        <w:ind w:left="0"/>
        <w:jc w:val="both"/>
      </w:pPr>
      <w:r>
        <w:rPr>
          <w:rFonts w:ascii="Times New Roman"/>
          <w:b w:val="false"/>
          <w:i w:val="false"/>
          <w:color w:val="000000"/>
          <w:sz w:val="28"/>
        </w:rPr>
        <w:t>
      в подпункт 11) пункта 142 вносится изменение в текст на казахском языке, текст на русском языке не меняется;</w:t>
      </w:r>
    </w:p>
    <w:bookmarkEnd w:id="314"/>
    <w:bookmarkStart w:name="z350" w:id="3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149</w:t>
      </w:r>
      <w:r>
        <w:rPr>
          <w:rFonts w:ascii="Times New Roman"/>
          <w:b w:val="false"/>
          <w:i w:val="false"/>
          <w:color w:val="000000"/>
          <w:sz w:val="28"/>
        </w:rPr>
        <w:t xml:space="preserve"> изложить в следующей редакции:</w:t>
      </w:r>
    </w:p>
    <w:bookmarkEnd w:id="315"/>
    <w:bookmarkStart w:name="z351" w:id="316"/>
    <w:p>
      <w:pPr>
        <w:spacing w:after="0"/>
        <w:ind w:left="0"/>
        <w:jc w:val="both"/>
      </w:pPr>
      <w:r>
        <w:rPr>
          <w:rFonts w:ascii="Times New Roman"/>
          <w:b w:val="false"/>
          <w:i w:val="false"/>
          <w:color w:val="000000"/>
          <w:sz w:val="28"/>
        </w:rPr>
        <w:t>
      "Старшинство определяется воинскими званиями военнослужащих. Старшие по воинскому званию в случае нарушения младшими воинской дисциплины, общественного порядка, правил поведения, ношения военной формы одежды и выполнения воинского приветствия должны требовать от них устранения этих нарушений. Младшие по воинскому званию обязаны беспрекословно выполнять эти требования старших.";</w:t>
      </w:r>
    </w:p>
    <w:bookmarkEnd w:id="316"/>
    <w:bookmarkStart w:name="z352"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164</w:t>
      </w:r>
      <w:r>
        <w:rPr>
          <w:rFonts w:ascii="Times New Roman"/>
          <w:b w:val="false"/>
          <w:i w:val="false"/>
          <w:color w:val="000000"/>
          <w:sz w:val="28"/>
        </w:rPr>
        <w:t>:</w:t>
      </w:r>
    </w:p>
    <w:bookmarkEnd w:id="317"/>
    <w:bookmarkStart w:name="z353" w:id="318"/>
    <w:p>
      <w:pPr>
        <w:spacing w:after="0"/>
        <w:ind w:left="0"/>
        <w:jc w:val="both"/>
      </w:pPr>
      <w:r>
        <w:rPr>
          <w:rFonts w:ascii="Times New Roman"/>
          <w:b w:val="false"/>
          <w:i w:val="false"/>
          <w:color w:val="000000"/>
          <w:sz w:val="28"/>
        </w:rPr>
        <w:t>
      части вторую, третью и четвертую изложить в следующей редакции:</w:t>
      </w:r>
    </w:p>
    <w:bookmarkEnd w:id="318"/>
    <w:bookmarkStart w:name="z354" w:id="319"/>
    <w:p>
      <w:pPr>
        <w:spacing w:after="0"/>
        <w:ind w:left="0"/>
        <w:jc w:val="both"/>
      </w:pPr>
      <w:r>
        <w:rPr>
          <w:rFonts w:ascii="Times New Roman"/>
          <w:b w:val="false"/>
          <w:i w:val="false"/>
          <w:color w:val="000000"/>
          <w:sz w:val="28"/>
        </w:rPr>
        <w:t>
      "Военнослужащие обеспечиваются парадной, повседневной, полевой, специальной формой одежды и предметами специальной экипировки, за исключением военных резервистов, которые обеспечиваются полевой формой одежды.</w:t>
      </w:r>
    </w:p>
    <w:bookmarkEnd w:id="319"/>
    <w:bookmarkStart w:name="z355" w:id="320"/>
    <w:p>
      <w:pPr>
        <w:spacing w:after="0"/>
        <w:ind w:left="0"/>
        <w:jc w:val="both"/>
      </w:pPr>
      <w:r>
        <w:rPr>
          <w:rFonts w:ascii="Times New Roman"/>
          <w:b w:val="false"/>
          <w:i w:val="false"/>
          <w:color w:val="000000"/>
          <w:sz w:val="28"/>
        </w:rPr>
        <w:t>
      Правила ношения военной формы одежды и знаков различия Вооруженных Сил, а также других знаков устанавливаются Министром обороны Республики Казахстан, а особенности ношения отдельных предметов военной формы одежды и знаков различия – первыми руководителями уполномоченных органов.</w:t>
      </w:r>
    </w:p>
    <w:bookmarkEnd w:id="320"/>
    <w:bookmarkStart w:name="z356" w:id="321"/>
    <w:p>
      <w:pPr>
        <w:spacing w:after="0"/>
        <w:ind w:left="0"/>
        <w:jc w:val="both"/>
      </w:pPr>
      <w:r>
        <w:rPr>
          <w:rFonts w:ascii="Times New Roman"/>
          <w:b w:val="false"/>
          <w:i w:val="false"/>
          <w:color w:val="000000"/>
          <w:sz w:val="28"/>
        </w:rPr>
        <w:t>
      Право ношения военной формы одежды имеют все военнослужащие и граждане, пребывающие в запасе или находящиеся в отставке и уволенные с воинской службы с правом ношения военной формы одежды и проходящие военную подготовку.";</w:t>
      </w:r>
    </w:p>
    <w:bookmarkEnd w:id="321"/>
    <w:bookmarkStart w:name="z357" w:id="322"/>
    <w:p>
      <w:pPr>
        <w:spacing w:after="0"/>
        <w:ind w:left="0"/>
        <w:jc w:val="both"/>
      </w:pPr>
      <w:r>
        <w:rPr>
          <w:rFonts w:ascii="Times New Roman"/>
          <w:b w:val="false"/>
          <w:i w:val="false"/>
          <w:color w:val="000000"/>
          <w:sz w:val="28"/>
        </w:rPr>
        <w:t>
      в часть шестую вносится изменение в текст на казахском языке, текст на русском языке не меняется;</w:t>
      </w:r>
    </w:p>
    <w:bookmarkEnd w:id="322"/>
    <w:bookmarkStart w:name="z358" w:id="3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274</w:t>
      </w:r>
      <w:r>
        <w:rPr>
          <w:rFonts w:ascii="Times New Roman"/>
          <w:b w:val="false"/>
          <w:i w:val="false"/>
          <w:color w:val="000000"/>
          <w:sz w:val="28"/>
        </w:rPr>
        <w:t xml:space="preserve"> изложить в следующей редакции:</w:t>
      </w:r>
    </w:p>
    <w:bookmarkEnd w:id="323"/>
    <w:bookmarkStart w:name="z359" w:id="324"/>
    <w:p>
      <w:pPr>
        <w:spacing w:after="0"/>
        <w:ind w:left="0"/>
        <w:jc w:val="both"/>
      </w:pPr>
      <w:r>
        <w:rPr>
          <w:rFonts w:ascii="Times New Roman"/>
          <w:b w:val="false"/>
          <w:i w:val="false"/>
          <w:color w:val="000000"/>
          <w:sz w:val="28"/>
        </w:rPr>
        <w:t>
      "274. Военнослужащим по контракту в соответствии с графиком, утвержденным командиром воинской части, предоставляются отпуска, предусмотренные Законом Республики Казахстан "О воинской службе и статусе военнослужащих" и Правилами прохождения воинской службы, на основании приказа командира воинской части.";</w:t>
      </w:r>
    </w:p>
    <w:bookmarkEnd w:id="324"/>
    <w:bookmarkStart w:name="z360" w:id="325"/>
    <w:p>
      <w:pPr>
        <w:spacing w:after="0"/>
        <w:ind w:left="0"/>
        <w:jc w:val="both"/>
      </w:pPr>
      <w:r>
        <w:rPr>
          <w:rFonts w:ascii="Times New Roman"/>
          <w:b w:val="false"/>
          <w:i w:val="false"/>
          <w:color w:val="000000"/>
          <w:sz w:val="28"/>
        </w:rPr>
        <w:t xml:space="preserve">
      в подпункт 5) </w:t>
      </w:r>
      <w:r>
        <w:rPr>
          <w:rFonts w:ascii="Times New Roman"/>
          <w:b w:val="false"/>
          <w:i w:val="false"/>
          <w:color w:val="000000"/>
          <w:sz w:val="28"/>
        </w:rPr>
        <w:t>пункта 468</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325"/>
    <w:bookmarkStart w:name="z361"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Уставу внутренней службы:</w:t>
      </w:r>
    </w:p>
    <w:bookmarkEnd w:id="326"/>
    <w:bookmarkStart w:name="z362" w:id="327"/>
    <w:p>
      <w:pPr>
        <w:spacing w:after="0"/>
        <w:ind w:left="0"/>
        <w:jc w:val="both"/>
      </w:pPr>
      <w:r>
        <w:rPr>
          <w:rFonts w:ascii="Times New Roman"/>
          <w:b w:val="false"/>
          <w:i w:val="false"/>
          <w:color w:val="000000"/>
          <w:sz w:val="28"/>
        </w:rPr>
        <w:t>
      часть первую пункта 1 изложить в следующей редакции:</w:t>
      </w:r>
    </w:p>
    <w:bookmarkEnd w:id="327"/>
    <w:bookmarkStart w:name="z363" w:id="328"/>
    <w:p>
      <w:pPr>
        <w:spacing w:after="0"/>
        <w:ind w:left="0"/>
        <w:jc w:val="both"/>
      </w:pPr>
      <w:r>
        <w:rPr>
          <w:rFonts w:ascii="Times New Roman"/>
          <w:b w:val="false"/>
          <w:i w:val="false"/>
          <w:color w:val="000000"/>
          <w:sz w:val="28"/>
        </w:rPr>
        <w:t xml:space="preserve">
      "1. Каждый военнослужащий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 Закона Республики Казахстан "О воинской службе и статусе военнослужащих" в индивидуальном порядке принимает военную присягу.";</w:t>
      </w:r>
    </w:p>
    <w:bookmarkEnd w:id="328"/>
    <w:bookmarkStart w:name="z364" w:id="329"/>
    <w:p>
      <w:pPr>
        <w:spacing w:after="0"/>
        <w:ind w:left="0"/>
        <w:jc w:val="both"/>
      </w:pPr>
      <w:r>
        <w:rPr>
          <w:rFonts w:ascii="Times New Roman"/>
          <w:b w:val="false"/>
          <w:i w:val="false"/>
          <w:color w:val="000000"/>
          <w:sz w:val="28"/>
        </w:rPr>
        <w:t>
      в пункте 2:</w:t>
      </w:r>
    </w:p>
    <w:bookmarkEnd w:id="329"/>
    <w:bookmarkStart w:name="z365" w:id="330"/>
    <w:p>
      <w:pPr>
        <w:spacing w:after="0"/>
        <w:ind w:left="0"/>
        <w:jc w:val="both"/>
      </w:pPr>
      <w:r>
        <w:rPr>
          <w:rFonts w:ascii="Times New Roman"/>
          <w:b w:val="false"/>
          <w:i w:val="false"/>
          <w:color w:val="000000"/>
          <w:sz w:val="28"/>
        </w:rPr>
        <w:t>
      подпункты 1), 2) и 3) изложить в следующей редакции:</w:t>
      </w:r>
    </w:p>
    <w:bookmarkEnd w:id="330"/>
    <w:bookmarkStart w:name="z366" w:id="331"/>
    <w:p>
      <w:pPr>
        <w:spacing w:after="0"/>
        <w:ind w:left="0"/>
        <w:jc w:val="both"/>
      </w:pPr>
      <w:r>
        <w:rPr>
          <w:rFonts w:ascii="Times New Roman"/>
          <w:b w:val="false"/>
          <w:i w:val="false"/>
          <w:color w:val="000000"/>
          <w:sz w:val="28"/>
        </w:rPr>
        <w:t>
      "1) солдаты и матросы, призванные на срочную воинскую службу, граждане, заключившие контракт о прохождении воинской службы, ранее не принимавшие военную присягу, – после прохождения специальной программы и усвоения ими требований Конституции и законодательства Республики Казахстан по вопросам защиты Республики Казахстан, основных обязанностей солдата (матроса), значения военной присяги, Боевого Знамени воинской части и воинской дисциплины, не ранее чем через месяц, но не позднее двух месяцев со дня прибытия в воинскую часть;</w:t>
      </w:r>
    </w:p>
    <w:bookmarkEnd w:id="331"/>
    <w:bookmarkStart w:name="z367" w:id="332"/>
    <w:p>
      <w:pPr>
        <w:spacing w:after="0"/>
        <w:ind w:left="0"/>
        <w:jc w:val="both"/>
      </w:pPr>
      <w:r>
        <w:rPr>
          <w:rFonts w:ascii="Times New Roman"/>
          <w:b w:val="false"/>
          <w:i w:val="false"/>
          <w:color w:val="000000"/>
          <w:sz w:val="28"/>
        </w:rPr>
        <w:t>
      2) курсанты (военнослужащие, не имеющие воинского звания офицерского состава, обучающиеся в учебных центрах, военных, специальных учебных заведениях, реализующих программы среднего технического и профессионального, послесреднего и высшего образования), ранее не принимавшие военную присягу, – по истечении того же срока с момента зачисления в учебное заведение;</w:t>
      </w:r>
    </w:p>
    <w:bookmarkEnd w:id="332"/>
    <w:bookmarkStart w:name="z368" w:id="333"/>
    <w:p>
      <w:pPr>
        <w:spacing w:after="0"/>
        <w:ind w:left="0"/>
        <w:jc w:val="both"/>
      </w:pPr>
      <w:r>
        <w:rPr>
          <w:rFonts w:ascii="Times New Roman"/>
          <w:b w:val="false"/>
          <w:i w:val="false"/>
          <w:color w:val="000000"/>
          <w:sz w:val="28"/>
        </w:rPr>
        <w:t>
      3) военнообязанные, ранее не принимавшие военную присягу, – при призыве на воинские сборы (по завершении курсовой подготовки военнообязанных);";</w:t>
      </w:r>
    </w:p>
    <w:bookmarkEnd w:id="333"/>
    <w:bookmarkStart w:name="z369" w:id="334"/>
    <w:p>
      <w:pPr>
        <w:spacing w:after="0"/>
        <w:ind w:left="0"/>
        <w:jc w:val="both"/>
      </w:pPr>
      <w:r>
        <w:rPr>
          <w:rFonts w:ascii="Times New Roman"/>
          <w:b w:val="false"/>
          <w:i w:val="false"/>
          <w:color w:val="000000"/>
          <w:sz w:val="28"/>
        </w:rPr>
        <w:t>
      дополнить подпунктами 5) и 6) следующего содержания:</w:t>
      </w:r>
    </w:p>
    <w:bookmarkEnd w:id="334"/>
    <w:bookmarkStart w:name="z370" w:id="335"/>
    <w:p>
      <w:pPr>
        <w:spacing w:after="0"/>
        <w:ind w:left="0"/>
        <w:jc w:val="both"/>
      </w:pPr>
      <w:r>
        <w:rPr>
          <w:rFonts w:ascii="Times New Roman"/>
          <w:b w:val="false"/>
          <w:i w:val="false"/>
          <w:color w:val="000000"/>
          <w:sz w:val="28"/>
        </w:rPr>
        <w:t>
      "5) студенты военных кафедр (военных факультетов) при организациях высшего (или) послевузовского образования Республики Казахстан, в соответствии с Правилами военной подготовки по программам офицеров запаса и сержантов запаса, ранее не принимавшие военную присягу, – в преддверии Дня защитника;</w:t>
      </w:r>
    </w:p>
    <w:bookmarkEnd w:id="335"/>
    <w:bookmarkStart w:name="z371" w:id="336"/>
    <w:p>
      <w:pPr>
        <w:spacing w:after="0"/>
        <w:ind w:left="0"/>
        <w:jc w:val="both"/>
      </w:pPr>
      <w:r>
        <w:rPr>
          <w:rFonts w:ascii="Times New Roman"/>
          <w:b w:val="false"/>
          <w:i w:val="false"/>
          <w:color w:val="000000"/>
          <w:sz w:val="28"/>
        </w:rPr>
        <w:t>
      6) призывники, обучающиеся на возмездной основе по военно-техническим и иным специальностям в специализированных организациях Министерства обороны Республики Казахстан, – по завершении обучения в соответствии с Правилами подготовки по военно-техническим и иным специальностям.";</w:t>
      </w:r>
    </w:p>
    <w:bookmarkEnd w:id="336"/>
    <w:bookmarkStart w:name="z372" w:id="337"/>
    <w:p>
      <w:pPr>
        <w:spacing w:after="0"/>
        <w:ind w:left="0"/>
        <w:jc w:val="both"/>
      </w:pPr>
      <w:r>
        <w:rPr>
          <w:rFonts w:ascii="Times New Roman"/>
          <w:b w:val="false"/>
          <w:i w:val="false"/>
          <w:color w:val="000000"/>
          <w:sz w:val="28"/>
        </w:rPr>
        <w:t>
      в пункте 5:</w:t>
      </w:r>
    </w:p>
    <w:bookmarkEnd w:id="337"/>
    <w:bookmarkStart w:name="z373" w:id="338"/>
    <w:p>
      <w:pPr>
        <w:spacing w:after="0"/>
        <w:ind w:left="0"/>
        <w:jc w:val="both"/>
      </w:pPr>
      <w:r>
        <w:rPr>
          <w:rFonts w:ascii="Times New Roman"/>
          <w:b w:val="false"/>
          <w:i w:val="false"/>
          <w:color w:val="000000"/>
          <w:sz w:val="28"/>
        </w:rPr>
        <w:t>
      часть третью изложить в следующей редакции:</w:t>
      </w:r>
    </w:p>
    <w:bookmarkEnd w:id="338"/>
    <w:bookmarkStart w:name="z374" w:id="339"/>
    <w:p>
      <w:pPr>
        <w:spacing w:after="0"/>
        <w:ind w:left="0"/>
        <w:jc w:val="both"/>
      </w:pPr>
      <w:r>
        <w:rPr>
          <w:rFonts w:ascii="Times New Roman"/>
          <w:b w:val="false"/>
          <w:i w:val="false"/>
          <w:color w:val="000000"/>
          <w:sz w:val="28"/>
        </w:rPr>
        <w:t>
      "Перед принятием военной присяги по команде командира воинской части перед строем военнослужащих торжественно поднимается Государственный Флаг Республики Казахстан, личный состав исполняет Государственный Гимн Республики Казахстан. После исполнения Государственного Гимна Республики Казахстан командир воинской части в краткой речи напоминает требования Конституции Республики Казахстан, значение военной присяги и той почетной обязанности, которая возлагается на военнослужащих, принявших военную присягу на верность народу Республики Казахстан.";</w:t>
      </w:r>
    </w:p>
    <w:bookmarkEnd w:id="339"/>
    <w:bookmarkStart w:name="z375" w:id="340"/>
    <w:p>
      <w:pPr>
        <w:spacing w:after="0"/>
        <w:ind w:left="0"/>
        <w:jc w:val="both"/>
      </w:pPr>
      <w:r>
        <w:rPr>
          <w:rFonts w:ascii="Times New Roman"/>
          <w:b w:val="false"/>
          <w:i w:val="false"/>
          <w:color w:val="000000"/>
          <w:sz w:val="28"/>
        </w:rPr>
        <w:t>
      часть пятую изложить в следующей редакции:</w:t>
      </w:r>
    </w:p>
    <w:bookmarkEnd w:id="340"/>
    <w:bookmarkStart w:name="z376" w:id="341"/>
    <w:p>
      <w:pPr>
        <w:spacing w:after="0"/>
        <w:ind w:left="0"/>
        <w:jc w:val="both"/>
      </w:pPr>
      <w:r>
        <w:rPr>
          <w:rFonts w:ascii="Times New Roman"/>
          <w:b w:val="false"/>
          <w:i w:val="false"/>
          <w:color w:val="000000"/>
          <w:sz w:val="28"/>
        </w:rPr>
        <w:t>
      "Командиры подразделений поочередно вызывают из строя принимающих присягу военнослужащих. Каждый принимающий военную присягу читает вслух перед строем подразделения текст военной присяги на казахском либо русском языке и подписывает его, после чего возвращается в строй.";</w:t>
      </w:r>
    </w:p>
    <w:bookmarkEnd w:id="341"/>
    <w:bookmarkStart w:name="z377" w:id="342"/>
    <w:p>
      <w:pPr>
        <w:spacing w:after="0"/>
        <w:ind w:left="0"/>
        <w:jc w:val="both"/>
      </w:pPr>
      <w:r>
        <w:rPr>
          <w:rFonts w:ascii="Times New Roman"/>
          <w:b w:val="false"/>
          <w:i w:val="false"/>
          <w:color w:val="000000"/>
          <w:sz w:val="28"/>
        </w:rPr>
        <w:t>
      часть восьмую изложить в следующей редакции:</w:t>
      </w:r>
    </w:p>
    <w:bookmarkEnd w:id="342"/>
    <w:bookmarkStart w:name="z378" w:id="343"/>
    <w:p>
      <w:pPr>
        <w:spacing w:after="0"/>
        <w:ind w:left="0"/>
        <w:jc w:val="both"/>
      </w:pPr>
      <w:r>
        <w:rPr>
          <w:rFonts w:ascii="Times New Roman"/>
          <w:b w:val="false"/>
          <w:i w:val="false"/>
          <w:color w:val="000000"/>
          <w:sz w:val="28"/>
        </w:rPr>
        <w:t>
      "Командир воинской части поздравляет военнослужащих, принявших военную присягу, а всю воинскую часть – с новым полноправным пополнением. Воинская часть на поздравление отвечает протяжным троекратным "Ура". Оркестр исполняет Государственный Гимн Республики Казахстан. Затем выступают представители командования и приглашенные. Командир воинской части подает команду: "Знаменщик, СТАТЬ В СТРОЙ".";</w:t>
      </w:r>
    </w:p>
    <w:bookmarkEnd w:id="343"/>
    <w:bookmarkStart w:name="z379" w:id="344"/>
    <w:p>
      <w:pPr>
        <w:spacing w:after="0"/>
        <w:ind w:left="0"/>
        <w:jc w:val="both"/>
      </w:pPr>
      <w:r>
        <w:rPr>
          <w:rFonts w:ascii="Times New Roman"/>
          <w:b w:val="false"/>
          <w:i w:val="false"/>
          <w:color w:val="000000"/>
          <w:sz w:val="28"/>
        </w:rPr>
        <w:t>
      часть одиннадцатую изложить в следующей редакции:</w:t>
      </w:r>
    </w:p>
    <w:bookmarkEnd w:id="344"/>
    <w:bookmarkStart w:name="z380" w:id="345"/>
    <w:p>
      <w:pPr>
        <w:spacing w:after="0"/>
        <w:ind w:left="0"/>
        <w:jc w:val="both"/>
      </w:pPr>
      <w:r>
        <w:rPr>
          <w:rFonts w:ascii="Times New Roman"/>
          <w:b w:val="false"/>
          <w:i w:val="false"/>
          <w:color w:val="000000"/>
          <w:sz w:val="28"/>
        </w:rPr>
        <w:t>
      "При низкой температуре и ненастной погоде принятие военной присяги может быть проведено в помещении. Подразделения расходятся по помещениям после выступления командира воинской части. По окончании принятия военной присяги подразделения по команде вновь выстраиваются в указанном месте для прохождения торжественным маршем.";</w:t>
      </w:r>
    </w:p>
    <w:bookmarkEnd w:id="345"/>
    <w:bookmarkStart w:name="z381" w:id="346"/>
    <w:p>
      <w:pPr>
        <w:spacing w:after="0"/>
        <w:ind w:left="0"/>
        <w:jc w:val="both"/>
      </w:pPr>
      <w:r>
        <w:rPr>
          <w:rFonts w:ascii="Times New Roman"/>
          <w:b w:val="false"/>
          <w:i w:val="false"/>
          <w:color w:val="000000"/>
          <w:sz w:val="28"/>
        </w:rPr>
        <w:t>
      пункт 6 изложить в следующей редакции:</w:t>
      </w:r>
    </w:p>
    <w:bookmarkEnd w:id="346"/>
    <w:bookmarkStart w:name="z382" w:id="347"/>
    <w:p>
      <w:pPr>
        <w:spacing w:after="0"/>
        <w:ind w:left="0"/>
        <w:jc w:val="both"/>
      </w:pPr>
      <w:r>
        <w:rPr>
          <w:rFonts w:ascii="Times New Roman"/>
          <w:b w:val="false"/>
          <w:i w:val="false"/>
          <w:color w:val="000000"/>
          <w:sz w:val="28"/>
        </w:rPr>
        <w:t>
      "6. На ритуал принятия военной присяги могут быть приглашены представители государственных органов, ветеранских организаций и масс-медиа.";</w:t>
      </w:r>
    </w:p>
    <w:bookmarkEnd w:id="347"/>
    <w:bookmarkStart w:name="z383" w:id="3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уставе</w:t>
      </w:r>
      <w:r>
        <w:rPr>
          <w:rFonts w:ascii="Times New Roman"/>
          <w:b w:val="false"/>
          <w:i w:val="false"/>
          <w:color w:val="000000"/>
          <w:sz w:val="28"/>
        </w:rPr>
        <w:t xml:space="preserve"> гарнизонной и караульной служб Вооруженных Сил, других войск и воинских формирований Республики Казахстан, утвержденном вышеназванным Указом:</w:t>
      </w:r>
    </w:p>
    <w:bookmarkEnd w:id="348"/>
    <w:bookmarkStart w:name="z384" w:id="349"/>
    <w:p>
      <w:pPr>
        <w:spacing w:after="0"/>
        <w:ind w:left="0"/>
        <w:jc w:val="both"/>
      </w:pPr>
      <w:r>
        <w:rPr>
          <w:rFonts w:ascii="Times New Roman"/>
          <w:b w:val="false"/>
          <w:i w:val="false"/>
          <w:color w:val="000000"/>
          <w:sz w:val="28"/>
        </w:rPr>
        <w:t>
      часть вторую преамбулы изложить в следующей редакции:</w:t>
      </w:r>
    </w:p>
    <w:bookmarkEnd w:id="349"/>
    <w:bookmarkStart w:name="z385" w:id="350"/>
    <w:p>
      <w:pPr>
        <w:spacing w:after="0"/>
        <w:ind w:left="0"/>
        <w:jc w:val="both"/>
      </w:pPr>
      <w:r>
        <w:rPr>
          <w:rFonts w:ascii="Times New Roman"/>
          <w:b w:val="false"/>
          <w:i w:val="false"/>
          <w:color w:val="000000"/>
          <w:sz w:val="28"/>
        </w:rPr>
        <w:t>
      "Действие Устава гарнизонной и караульной служб Вооруженных Сил, других войск и воинских формирований Республики Казахстан (далее – Устав гарнизонной и караульной служб) распространяется на военнослужащих Вооруженных Сил, других войск и воинских формирований Республики Казахстан (далее – Вооруженные Силы) и граждан, уволенных с воинской службы с правом ношения военной формы одежды, при ее ношении.";</w:t>
      </w:r>
    </w:p>
    <w:bookmarkEnd w:id="350"/>
    <w:bookmarkStart w:name="z386" w:id="351"/>
    <w:p>
      <w:pPr>
        <w:spacing w:after="0"/>
        <w:ind w:left="0"/>
        <w:jc w:val="both"/>
      </w:pPr>
      <w:r>
        <w:rPr>
          <w:rFonts w:ascii="Times New Roman"/>
          <w:b w:val="false"/>
          <w:i w:val="false"/>
          <w:color w:val="000000"/>
          <w:sz w:val="28"/>
        </w:rPr>
        <w:t xml:space="preserve">
      подпункт 1) части третьей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351"/>
    <w:bookmarkStart w:name="z387" w:id="352"/>
    <w:p>
      <w:pPr>
        <w:spacing w:after="0"/>
        <w:ind w:left="0"/>
        <w:jc w:val="both"/>
      </w:pPr>
      <w:r>
        <w:rPr>
          <w:rFonts w:ascii="Times New Roman"/>
          <w:b w:val="false"/>
          <w:i w:val="false"/>
          <w:color w:val="000000"/>
          <w:sz w:val="28"/>
        </w:rPr>
        <w:t>
      "1) контролировать поддержание воинской дисциплины и соблюдение правил ношения установленной военной формы одежды военнослужащими, находящимися на территории железнодорожного (морского, речного) участка и станции (порта), аэропорта;";</w:t>
      </w:r>
    </w:p>
    <w:bookmarkEnd w:id="352"/>
    <w:bookmarkStart w:name="z388" w:id="353"/>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353"/>
    <w:bookmarkStart w:name="z389" w:id="354"/>
    <w:p>
      <w:pPr>
        <w:spacing w:after="0"/>
        <w:ind w:left="0"/>
        <w:jc w:val="both"/>
      </w:pPr>
      <w:r>
        <w:rPr>
          <w:rFonts w:ascii="Times New Roman"/>
          <w:b w:val="false"/>
          <w:i w:val="false"/>
          <w:color w:val="000000"/>
          <w:sz w:val="28"/>
        </w:rPr>
        <w:t>
      "6) военнослужащим, погибшим при прохождении воинской службы или умершим в результате ранения, травмы, контузии либо заболевания, полученных в результате исполнения обязанностей воинской службы.";</w:t>
      </w:r>
    </w:p>
    <w:bookmarkEnd w:id="354"/>
    <w:bookmarkStart w:name="z390" w:id="3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w:t>
      </w:r>
    </w:p>
    <w:bookmarkEnd w:id="355"/>
    <w:bookmarkStart w:name="z391" w:id="356"/>
    <w:p>
      <w:pPr>
        <w:spacing w:after="0"/>
        <w:ind w:left="0"/>
        <w:jc w:val="both"/>
      </w:pPr>
      <w:r>
        <w:rPr>
          <w:rFonts w:ascii="Times New Roman"/>
          <w:b w:val="false"/>
          <w:i w:val="false"/>
          <w:color w:val="000000"/>
          <w:sz w:val="28"/>
        </w:rPr>
        <w:t>
      "91. Вооружение и форма одежды гарнизонного патруля устанавливаются начальником гарнизона. Начальники патрулей вооружаются, как правило, пистолетами с двумя снаряженными магазинами, а остальной личный состав в зависимости от условий обстановки может быть без оружия или с оружием.";</w:t>
      </w:r>
    </w:p>
    <w:bookmarkEnd w:id="356"/>
    <w:bookmarkStart w:name="z392" w:id="357"/>
    <w:p>
      <w:pPr>
        <w:spacing w:after="0"/>
        <w:ind w:left="0"/>
        <w:jc w:val="both"/>
      </w:pPr>
      <w:r>
        <w:rPr>
          <w:rFonts w:ascii="Times New Roman"/>
          <w:b w:val="false"/>
          <w:i w:val="false"/>
          <w:color w:val="000000"/>
          <w:sz w:val="28"/>
        </w:rPr>
        <w:t xml:space="preserve">
      в подпункт 3) части второй </w:t>
      </w:r>
      <w:r>
        <w:rPr>
          <w:rFonts w:ascii="Times New Roman"/>
          <w:b w:val="false"/>
          <w:i w:val="false"/>
          <w:color w:val="000000"/>
          <w:sz w:val="28"/>
        </w:rPr>
        <w:t>пункта 101</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357"/>
    <w:bookmarkStart w:name="z393" w:id="358"/>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103</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358"/>
    <w:bookmarkStart w:name="z394" w:id="3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106</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359"/>
    <w:bookmarkStart w:name="z395" w:id="3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строевом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вышеназванным Указом:</w:t>
      </w:r>
    </w:p>
    <w:bookmarkEnd w:id="360"/>
    <w:bookmarkStart w:name="z396" w:id="361"/>
    <w:p>
      <w:pPr>
        <w:spacing w:after="0"/>
        <w:ind w:left="0"/>
        <w:jc w:val="both"/>
      </w:pPr>
      <w:r>
        <w:rPr>
          <w:rFonts w:ascii="Times New Roman"/>
          <w:b w:val="false"/>
          <w:i w:val="false"/>
          <w:color w:val="000000"/>
          <w:sz w:val="28"/>
        </w:rPr>
        <w:t>
      часть вторую преамбулы изложить в следующей редакции:</w:t>
      </w:r>
    </w:p>
    <w:bookmarkEnd w:id="361"/>
    <w:bookmarkStart w:name="z397" w:id="362"/>
    <w:p>
      <w:pPr>
        <w:spacing w:after="0"/>
        <w:ind w:left="0"/>
        <w:jc w:val="both"/>
      </w:pPr>
      <w:r>
        <w:rPr>
          <w:rFonts w:ascii="Times New Roman"/>
          <w:b w:val="false"/>
          <w:i w:val="false"/>
          <w:color w:val="000000"/>
          <w:sz w:val="28"/>
        </w:rPr>
        <w:t>
      "Действие Строевого устава Вооруженных Сил, других войск и воинских формирований Республики Казахстан (далее – Строевой устав) распространяется на военнослужащих Вооруженных Сил, других войск и воинских формирований Республики Казахстан (далее – Вооруженные Силы) и граждан, уволенных с воинской службы с правом ношения военной формы одежды, при ее ношении.";</w:t>
      </w:r>
    </w:p>
    <w:bookmarkEnd w:id="362"/>
    <w:bookmarkStart w:name="z398" w:id="36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дисциплинарном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вышеназванным Указом:</w:t>
      </w:r>
    </w:p>
    <w:bookmarkEnd w:id="363"/>
    <w:bookmarkStart w:name="z399" w:id="364"/>
    <w:p>
      <w:pPr>
        <w:spacing w:after="0"/>
        <w:ind w:left="0"/>
        <w:jc w:val="both"/>
      </w:pPr>
      <w:r>
        <w:rPr>
          <w:rFonts w:ascii="Times New Roman"/>
          <w:b w:val="false"/>
          <w:i w:val="false"/>
          <w:color w:val="000000"/>
          <w:sz w:val="28"/>
        </w:rPr>
        <w:t>
      часть вторую преамбулы изложить в следующей редакции:</w:t>
      </w:r>
    </w:p>
    <w:bookmarkEnd w:id="364"/>
    <w:bookmarkStart w:name="z400" w:id="365"/>
    <w:p>
      <w:pPr>
        <w:spacing w:after="0"/>
        <w:ind w:left="0"/>
        <w:jc w:val="both"/>
      </w:pPr>
      <w:r>
        <w:rPr>
          <w:rFonts w:ascii="Times New Roman"/>
          <w:b w:val="false"/>
          <w:i w:val="false"/>
          <w:color w:val="000000"/>
          <w:sz w:val="28"/>
        </w:rPr>
        <w:t>
      "Действие Дисциплинарного устава Вооруженных Сил, других войск и воинских формирований Республики Казахстан (далее – Дисциплинарный устав) распространяется на военнослужащих Вооруженных Сил, других войск и воинских формирований Республики Казахстан (далее – Вооруженные Силы).";</w:t>
      </w:r>
    </w:p>
    <w:bookmarkEnd w:id="365"/>
    <w:bookmarkStart w:name="z401" w:id="36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66"/>
    <w:bookmarkStart w:name="z402" w:id="367"/>
    <w:p>
      <w:pPr>
        <w:spacing w:after="0"/>
        <w:ind w:left="0"/>
        <w:jc w:val="both"/>
      </w:pPr>
      <w:r>
        <w:rPr>
          <w:rFonts w:ascii="Times New Roman"/>
          <w:b w:val="false"/>
          <w:i w:val="false"/>
          <w:color w:val="000000"/>
          <w:sz w:val="28"/>
        </w:rPr>
        <w:t>
      "Под начальником, если иное не установлено настоящим Уставом, понимается должностное лицо органов национальной безопасности Республики Казахстан, указанное в перечне должностных лиц, имеющих право издавать приказы о заключении контракта, назначении на воинские должности, перемещении, освобождении, увольнении военнослужащих, а также присвоении им воинского звания, определяемом Председателем Комитета национальной безопасности Республики Казахстан.";</w:t>
      </w:r>
    </w:p>
    <w:bookmarkEnd w:id="367"/>
    <w:bookmarkStart w:name="z403" w:id="36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368"/>
    <w:bookmarkStart w:name="z404" w:id="369"/>
    <w:p>
      <w:pPr>
        <w:spacing w:after="0"/>
        <w:ind w:left="0"/>
        <w:jc w:val="both"/>
      </w:pPr>
      <w:r>
        <w:rPr>
          <w:rFonts w:ascii="Times New Roman"/>
          <w:b w:val="false"/>
          <w:i w:val="false"/>
          <w:color w:val="000000"/>
          <w:sz w:val="28"/>
        </w:rPr>
        <w:t>
      "28. Президент Республики Казахстан, Министр обороны Республики Казахстан, Председатель Комитета национальной безопасности Республики Казахстан, Начальник Службы государственной охраны Республики Казахстан, Министр внутренних дел Республики Казахстан, Министр по чрезвычайным ситуациям Республики Казахстан и Генеральный Прокурор Республики Казахстан в отношении подчиненных им военнослужащих пользуются дисциплинарными правами в полном объеме настоящего Устава.";</w:t>
      </w:r>
    </w:p>
    <w:bookmarkEnd w:id="369"/>
    <w:bookmarkStart w:name="z405" w:id="37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370"/>
    <w:bookmarkStart w:name="z406" w:id="371"/>
    <w:p>
      <w:pPr>
        <w:spacing w:after="0"/>
        <w:ind w:left="0"/>
        <w:jc w:val="both"/>
      </w:pPr>
      <w:r>
        <w:rPr>
          <w:rFonts w:ascii="Times New Roman"/>
          <w:b w:val="false"/>
          <w:i w:val="false"/>
          <w:color w:val="000000"/>
          <w:sz w:val="28"/>
        </w:rPr>
        <w:t>
      "41. К военнослужащим, проходящим воинскую службу по контракту (далее – военнослужащие по контракту), и военнослужащим, проходящим воинскую службу в резерве (далее – военные резервисты), применяются следующие поощрения:";</w:t>
      </w:r>
    </w:p>
    <w:bookmarkEnd w:id="371"/>
    <w:bookmarkStart w:name="z407" w:id="372"/>
    <w:p>
      <w:pPr>
        <w:spacing w:after="0"/>
        <w:ind w:left="0"/>
        <w:jc w:val="both"/>
      </w:pPr>
      <w:r>
        <w:rPr>
          <w:rFonts w:ascii="Times New Roman"/>
          <w:b w:val="false"/>
          <w:i w:val="false"/>
          <w:color w:val="000000"/>
          <w:sz w:val="28"/>
        </w:rPr>
        <w:t>
      заголовок подраздела "Права командиров (начальников) по применению поощрений к подчиненным им военнослужащим по контракту" изложить в следующей редакции:</w:t>
      </w:r>
    </w:p>
    <w:bookmarkEnd w:id="372"/>
    <w:bookmarkStart w:name="z408" w:id="373"/>
    <w:p>
      <w:pPr>
        <w:spacing w:after="0"/>
        <w:ind w:left="0"/>
        <w:jc w:val="both"/>
      </w:pPr>
      <w:r>
        <w:rPr>
          <w:rFonts w:ascii="Times New Roman"/>
          <w:b w:val="false"/>
          <w:i w:val="false"/>
          <w:color w:val="000000"/>
          <w:sz w:val="28"/>
        </w:rPr>
        <w:t>
      "Права командиров (начальников) по применению поощрений к подчиненным им военнослужащим по контракту и военным резервистам";</w:t>
      </w:r>
    </w:p>
    <w:bookmarkEnd w:id="373"/>
    <w:bookmarkStart w:name="z409" w:id="37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374"/>
    <w:bookmarkStart w:name="z410" w:id="375"/>
    <w:p>
      <w:pPr>
        <w:spacing w:after="0"/>
        <w:ind w:left="0"/>
        <w:jc w:val="both"/>
      </w:pPr>
      <w:r>
        <w:rPr>
          <w:rFonts w:ascii="Times New Roman"/>
          <w:b w:val="false"/>
          <w:i w:val="false"/>
          <w:color w:val="000000"/>
          <w:sz w:val="28"/>
        </w:rPr>
        <w:t>
      "43. Командиры (начальники) на воинских должностях сержантского состава от командира отделения до главного сержанта Вооруженных Сил к подчиненным военнослужащим по контракту и военным резервистам на воинских должностях рядового и сержантского составов имеют право:";</w:t>
      </w:r>
    </w:p>
    <w:bookmarkEnd w:id="375"/>
    <w:bookmarkStart w:name="z411" w:id="37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p>
    <w:bookmarkEnd w:id="376"/>
    <w:bookmarkStart w:name="z412" w:id="377"/>
    <w:p>
      <w:pPr>
        <w:spacing w:after="0"/>
        <w:ind w:left="0"/>
        <w:jc w:val="both"/>
      </w:pPr>
      <w:r>
        <w:rPr>
          <w:rFonts w:ascii="Times New Roman"/>
          <w:b w:val="false"/>
          <w:i w:val="false"/>
          <w:color w:val="000000"/>
          <w:sz w:val="28"/>
        </w:rPr>
        <w:t>
      "Командир (начальник) до истечения шести месяцев пользуется правом снятия взыскания, независимо от последовательности их наложения.";</w:t>
      </w:r>
    </w:p>
    <w:bookmarkEnd w:id="377"/>
    <w:bookmarkStart w:name="z413" w:id="37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378"/>
    <w:bookmarkStart w:name="z414" w:id="379"/>
    <w:p>
      <w:pPr>
        <w:spacing w:after="0"/>
        <w:ind w:left="0"/>
        <w:jc w:val="both"/>
      </w:pPr>
      <w:r>
        <w:rPr>
          <w:rFonts w:ascii="Times New Roman"/>
          <w:b w:val="false"/>
          <w:i w:val="false"/>
          <w:color w:val="000000"/>
          <w:sz w:val="28"/>
        </w:rPr>
        <w:t>
      "2) военнослужащих по контракту и военных резервистов за безупречную службу в Вооруженных Силах, а также особо отличившихся при исполнении воинского долга – в течение срока контракта о прохождении ими воинской службы.";</w:t>
      </w:r>
    </w:p>
    <w:bookmarkEnd w:id="379"/>
    <w:bookmarkStart w:name="z415" w:id="38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380"/>
    <w:bookmarkStart w:name="z416" w:id="381"/>
    <w:p>
      <w:pPr>
        <w:spacing w:after="0"/>
        <w:ind w:left="0"/>
        <w:jc w:val="both"/>
      </w:pPr>
      <w:r>
        <w:rPr>
          <w:rFonts w:ascii="Times New Roman"/>
          <w:b w:val="false"/>
          <w:i w:val="false"/>
          <w:color w:val="000000"/>
          <w:sz w:val="28"/>
        </w:rPr>
        <w:t>
      "За совершение серьезного проступка военнослужащий по контракту или военный резервист подлежат увольнению с воинской службы по отрицательным мотивам.";</w:t>
      </w:r>
    </w:p>
    <w:bookmarkEnd w:id="381"/>
    <w:bookmarkStart w:name="z417" w:id="38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382"/>
    <w:bookmarkStart w:name="z418" w:id="383"/>
    <w:p>
      <w:pPr>
        <w:spacing w:after="0"/>
        <w:ind w:left="0"/>
        <w:jc w:val="both"/>
      </w:pPr>
      <w:r>
        <w:rPr>
          <w:rFonts w:ascii="Times New Roman"/>
          <w:b w:val="false"/>
          <w:i w:val="false"/>
          <w:color w:val="000000"/>
          <w:sz w:val="28"/>
        </w:rPr>
        <w:t>
      "Проступки военнослужащих по контракту и военных резервистов, проходящих воинскую службу на воинских должностях сержантов полков, бригад, им равных и выше, могут рассматриваться и обсуждаться на собраниях сержантов вышестоящих органов военного управления.";</w:t>
      </w:r>
    </w:p>
    <w:bookmarkEnd w:id="383"/>
    <w:bookmarkStart w:name="z419" w:id="384"/>
    <w:p>
      <w:pPr>
        <w:spacing w:after="0"/>
        <w:ind w:left="0"/>
        <w:jc w:val="both"/>
      </w:pPr>
      <w:r>
        <w:rPr>
          <w:rFonts w:ascii="Times New Roman"/>
          <w:b w:val="false"/>
          <w:i w:val="false"/>
          <w:color w:val="000000"/>
          <w:sz w:val="28"/>
        </w:rPr>
        <w:t>
      заголовок подраздела "Взыскания, налагаемые на военнослужащих по контракту" изложить в следующей редакции:</w:t>
      </w:r>
    </w:p>
    <w:bookmarkEnd w:id="384"/>
    <w:bookmarkStart w:name="z420" w:id="385"/>
    <w:p>
      <w:pPr>
        <w:spacing w:after="0"/>
        <w:ind w:left="0"/>
        <w:jc w:val="both"/>
      </w:pPr>
      <w:r>
        <w:rPr>
          <w:rFonts w:ascii="Times New Roman"/>
          <w:b w:val="false"/>
          <w:i w:val="false"/>
          <w:color w:val="000000"/>
          <w:sz w:val="28"/>
        </w:rPr>
        <w:t>
      "Взыскания, налагаемые на военнослужащих по контракту и военных резервистов";</w:t>
      </w:r>
    </w:p>
    <w:bookmarkEnd w:id="385"/>
    <w:bookmarkStart w:name="z421" w:id="38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p>
    <w:bookmarkEnd w:id="386"/>
    <w:bookmarkStart w:name="z422" w:id="387"/>
    <w:p>
      <w:pPr>
        <w:spacing w:after="0"/>
        <w:ind w:left="0"/>
        <w:jc w:val="both"/>
      </w:pPr>
      <w:r>
        <w:rPr>
          <w:rFonts w:ascii="Times New Roman"/>
          <w:b w:val="false"/>
          <w:i w:val="false"/>
          <w:color w:val="000000"/>
          <w:sz w:val="28"/>
        </w:rPr>
        <w:t>
      "67. На военнослужащих по контракту и военных резервистов могут налагаться взыскания:";</w:t>
      </w:r>
    </w:p>
    <w:bookmarkEnd w:id="387"/>
    <w:bookmarkStart w:name="z423" w:id="388"/>
    <w:p>
      <w:pPr>
        <w:spacing w:after="0"/>
        <w:ind w:left="0"/>
        <w:jc w:val="both"/>
      </w:pPr>
      <w:r>
        <w:rPr>
          <w:rFonts w:ascii="Times New Roman"/>
          <w:b w:val="false"/>
          <w:i w:val="false"/>
          <w:color w:val="000000"/>
          <w:sz w:val="28"/>
        </w:rPr>
        <w:t>
      заголовок подраздела "Права командиров (начальников) налагать взыскания на подчиненных им военнослужащих по контракту" изложить в следующей редакции:</w:t>
      </w:r>
    </w:p>
    <w:bookmarkEnd w:id="388"/>
    <w:bookmarkStart w:name="z424" w:id="389"/>
    <w:p>
      <w:pPr>
        <w:spacing w:after="0"/>
        <w:ind w:left="0"/>
        <w:jc w:val="both"/>
      </w:pPr>
      <w:r>
        <w:rPr>
          <w:rFonts w:ascii="Times New Roman"/>
          <w:b w:val="false"/>
          <w:i w:val="false"/>
          <w:color w:val="000000"/>
          <w:sz w:val="28"/>
        </w:rPr>
        <w:t>
      "Права командиров (начальников) налагать взыскания на подчиненных им военнослужащих по контракту и военных резервистов";</w:t>
      </w:r>
    </w:p>
    <w:bookmarkEnd w:id="389"/>
    <w:bookmarkStart w:name="z425" w:id="390"/>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390"/>
    <w:bookmarkStart w:name="z426" w:id="391"/>
    <w:p>
      <w:pPr>
        <w:spacing w:after="0"/>
        <w:ind w:left="0"/>
        <w:jc w:val="both"/>
      </w:pPr>
      <w:r>
        <w:rPr>
          <w:rFonts w:ascii="Times New Roman"/>
          <w:b w:val="false"/>
          <w:i w:val="false"/>
          <w:color w:val="000000"/>
          <w:sz w:val="28"/>
        </w:rPr>
        <w:t>
      "68. Командир отделения (расчета, танка, боевой машины, установки), сержант взвода, старшина, техник роты, сержант роты и сержант батальона пользуются правом налагать взыскания на подчиненных ему военнослужащих по контракту, военных резервистов устно с занесением в служебную карточку:";</w:t>
      </w:r>
    </w:p>
    <w:bookmarkEnd w:id="391"/>
    <w:bookmarkStart w:name="z427" w:id="392"/>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392"/>
    <w:bookmarkStart w:name="z428" w:id="393"/>
    <w:p>
      <w:pPr>
        <w:spacing w:after="0"/>
        <w:ind w:left="0"/>
        <w:jc w:val="both"/>
      </w:pPr>
      <w:r>
        <w:rPr>
          <w:rFonts w:ascii="Times New Roman"/>
          <w:b w:val="false"/>
          <w:i w:val="false"/>
          <w:color w:val="000000"/>
          <w:sz w:val="28"/>
        </w:rPr>
        <w:t>
      "69. Командир взвода, роты и батальона пользуется правом налагать взыскания на подчиненных ему военнослужащих по контракту и военных резервистов устно с занесением в служебную карточку:";</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bookmarkStart w:name="z430" w:id="394"/>
    <w:p>
      <w:pPr>
        <w:spacing w:after="0"/>
        <w:ind w:left="0"/>
        <w:jc w:val="both"/>
      </w:pPr>
      <w:r>
        <w:rPr>
          <w:rFonts w:ascii="Times New Roman"/>
          <w:b w:val="false"/>
          <w:i w:val="false"/>
          <w:color w:val="000000"/>
          <w:sz w:val="28"/>
        </w:rPr>
        <w:t>
      "70. Командир воинской части (начальник), ему равные и выше в отношении подчиненных им военнослужащих по контракту и военных резервистов пользуются правом налагать взыскания в полном объеме настоящего Устава.</w:t>
      </w:r>
    </w:p>
    <w:bookmarkEnd w:id="394"/>
    <w:bookmarkStart w:name="z431" w:id="395"/>
    <w:p>
      <w:pPr>
        <w:spacing w:after="0"/>
        <w:ind w:left="0"/>
        <w:jc w:val="both"/>
      </w:pPr>
      <w:r>
        <w:rPr>
          <w:rFonts w:ascii="Times New Roman"/>
          <w:b w:val="false"/>
          <w:i w:val="false"/>
          <w:color w:val="000000"/>
          <w:sz w:val="28"/>
        </w:rPr>
        <w:t>
      71. Правом налагать взыскание в виде снижения в должности или воинском звании на одну ступень, увольнения с воинской службы по отрицательным мотивам пользуются должностные лица согласно перечню должностных лиц, имеющих право издавать приказы о заключении контракта, назначении на воинские должности, перемещении, освобождении, увольнении военнослужащих, а также присвоении им воинского звания (приказы по личному составу) (далее – перечень должностных лиц). Перечень должностных лиц утверждается первым руководителем уполномоченного государственного органа.</w:t>
      </w:r>
    </w:p>
    <w:bookmarkEnd w:id="395"/>
    <w:bookmarkStart w:name="z432" w:id="396"/>
    <w:p>
      <w:pPr>
        <w:spacing w:after="0"/>
        <w:ind w:left="0"/>
        <w:jc w:val="both"/>
      </w:pPr>
      <w:r>
        <w:rPr>
          <w:rFonts w:ascii="Times New Roman"/>
          <w:b w:val="false"/>
          <w:i w:val="false"/>
          <w:color w:val="000000"/>
          <w:sz w:val="28"/>
        </w:rPr>
        <w:t>
      Взыскание в виде снижения в воинском звании на одну ступень в отношении военнослужащего (военнообязанного) высшего офицерского состава налагается Президентом Республики Казахстан в порядке, установленном Правилами прохождения воинской службы.";</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дополнить частью третьей следующего содержания:</w:t>
      </w:r>
    </w:p>
    <w:bookmarkStart w:name="z434" w:id="397"/>
    <w:p>
      <w:pPr>
        <w:spacing w:after="0"/>
        <w:ind w:left="0"/>
        <w:jc w:val="both"/>
      </w:pPr>
      <w:r>
        <w:rPr>
          <w:rFonts w:ascii="Times New Roman"/>
          <w:b w:val="false"/>
          <w:i w:val="false"/>
          <w:color w:val="000000"/>
          <w:sz w:val="28"/>
        </w:rPr>
        <w:t>
      "На основании заключения служебного расследования в случаях непринятия мер по предотвращению гибели и тяжелого травматизма личного состава, соблюдению и установлению необходимых требований безопасности на боевом дежурстве, боевой службе, в суточном наряде, при работе с вооружением и военной техникой, служебными животными, совершении марша, проведении учений, боевых стрельб (пусков), полетов, походов кораблей, специальных занятий или работ, несении караульной и внутренней (дежурной и вахтенной) служб военнослужащий, не принявший меры по их предупреждению, представляется в установленном порядке к снижению в воинской должности на одну ступень.";</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436" w:id="398"/>
    <w:p>
      <w:pPr>
        <w:spacing w:after="0"/>
        <w:ind w:left="0"/>
        <w:jc w:val="both"/>
      </w:pPr>
      <w:r>
        <w:rPr>
          <w:rFonts w:ascii="Times New Roman"/>
          <w:b w:val="false"/>
          <w:i w:val="false"/>
          <w:color w:val="000000"/>
          <w:sz w:val="28"/>
        </w:rPr>
        <w:t>
      "98. Снижение в воинском звании на одну ступень применяется при совершении военнослужащим значительного дисциплинарного проступка на основании заключения служебного расследования и по представлению (ходатайству) соответствующих командиров (начальников).</w:t>
      </w:r>
    </w:p>
    <w:bookmarkEnd w:id="398"/>
    <w:bookmarkStart w:name="z437" w:id="399"/>
    <w:p>
      <w:pPr>
        <w:spacing w:after="0"/>
        <w:ind w:left="0"/>
        <w:jc w:val="both"/>
      </w:pPr>
      <w:r>
        <w:rPr>
          <w:rFonts w:ascii="Times New Roman"/>
          <w:b w:val="false"/>
          <w:i w:val="false"/>
          <w:color w:val="000000"/>
          <w:sz w:val="28"/>
        </w:rPr>
        <w:t>
      Материалы служебного расследования и представление (ходатайство) о рассмотрении вопроса наложения дисциплинарного взыскания в виде снижения в воинском звании на одну ступень направляются должностному лицу согласно перечню должностных лиц.</w:t>
      </w:r>
    </w:p>
    <w:bookmarkEnd w:id="399"/>
    <w:bookmarkStart w:name="z438" w:id="400"/>
    <w:p>
      <w:pPr>
        <w:spacing w:after="0"/>
        <w:ind w:left="0"/>
        <w:jc w:val="both"/>
      </w:pPr>
      <w:r>
        <w:rPr>
          <w:rFonts w:ascii="Times New Roman"/>
          <w:b w:val="false"/>
          <w:i w:val="false"/>
          <w:color w:val="000000"/>
          <w:sz w:val="28"/>
        </w:rPr>
        <w:t>
      Материалы служебного расследования и представление (ходатайство) первого руководителя уполномоченного государственного органа о рассмотрении вопроса наложения дисциплинарного взыскания в виде снижения в воинском звании на одну ступень в отношении высшего офицерского состава направляются Президенту Республики Казахстан в порядке, установленном Правилами прохождения воинской службы.";</w:t>
      </w:r>
    </w:p>
    <w:bookmarkEnd w:id="400"/>
    <w:bookmarkStart w:name="z439" w:id="40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100</w:t>
      </w:r>
      <w:r>
        <w:rPr>
          <w:rFonts w:ascii="Times New Roman"/>
          <w:b w:val="false"/>
          <w:i w:val="false"/>
          <w:color w:val="000000"/>
          <w:sz w:val="28"/>
        </w:rPr>
        <w:t xml:space="preserve"> изложить в следующей редакции:</w:t>
      </w:r>
    </w:p>
    <w:bookmarkEnd w:id="401"/>
    <w:bookmarkStart w:name="z440" w:id="402"/>
    <w:p>
      <w:pPr>
        <w:spacing w:after="0"/>
        <w:ind w:left="0"/>
        <w:jc w:val="both"/>
      </w:pPr>
      <w:r>
        <w:rPr>
          <w:rFonts w:ascii="Times New Roman"/>
          <w:b w:val="false"/>
          <w:i w:val="false"/>
          <w:color w:val="000000"/>
          <w:sz w:val="28"/>
        </w:rPr>
        <w:t>
      "На период болезни, отпуска, командировки военнослужащего,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об административном правонарушении, направления материалов служебного расследования Президенту Республики Казахстан в отношении высшего офицерского состава для рассмотрения вопроса о наложении дисциплинарного взыскания в виде снижения в воинском звании на одну ступень течение сроков наложения дисциплинарного взыскания приостанавливается.";</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дополнить частями второй и третьей следующего содержания:</w:t>
      </w:r>
    </w:p>
    <w:bookmarkStart w:name="z442" w:id="403"/>
    <w:p>
      <w:pPr>
        <w:spacing w:after="0"/>
        <w:ind w:left="0"/>
        <w:jc w:val="both"/>
      </w:pPr>
      <w:r>
        <w:rPr>
          <w:rFonts w:ascii="Times New Roman"/>
          <w:b w:val="false"/>
          <w:i w:val="false"/>
          <w:color w:val="000000"/>
          <w:sz w:val="28"/>
        </w:rPr>
        <w:t>
      "Восстановление в прежнем воинском звании военнослужащего, сниженного в воинском звании на одну ступень, производится приказом командира (начальника) согласно перечню должностных лиц, независимо от занимаемой штатной воинской должности или пребывания в распоряжении командиров (начальников) не ранее чем через шесть месяцев со дня снижения при примерном поведении и добросовестном отношении к воинской службе.</w:t>
      </w:r>
    </w:p>
    <w:bookmarkEnd w:id="403"/>
    <w:bookmarkStart w:name="z443" w:id="404"/>
    <w:p>
      <w:pPr>
        <w:spacing w:after="0"/>
        <w:ind w:left="0"/>
        <w:jc w:val="both"/>
      </w:pPr>
      <w:r>
        <w:rPr>
          <w:rFonts w:ascii="Times New Roman"/>
          <w:b w:val="false"/>
          <w:i w:val="false"/>
          <w:color w:val="000000"/>
          <w:sz w:val="28"/>
        </w:rPr>
        <w:t>
      Восстановление в прежнем воинском звании военнослужащего высшего офицерского состава производится в порядке, установленном Правилами прохождения воинской службы.";</w:t>
      </w:r>
    </w:p>
    <w:bookmarkEnd w:id="404"/>
    <w:bookmarkStart w:name="z444" w:id="40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p>
    <w:bookmarkEnd w:id="405"/>
    <w:bookmarkStart w:name="z445" w:id="406"/>
    <w:p>
      <w:pPr>
        <w:spacing w:after="0"/>
        <w:ind w:left="0"/>
        <w:jc w:val="both"/>
      </w:pPr>
      <w:r>
        <w:rPr>
          <w:rFonts w:ascii="Times New Roman"/>
          <w:b w:val="false"/>
          <w:i w:val="false"/>
          <w:color w:val="000000"/>
          <w:sz w:val="28"/>
        </w:rPr>
        <w:t>
      "2) на офицеров по призыву, военнослужащих по контракту и военных резервистов (кроме высших офицеров) – командирам воинских частей еженедельно;";</w:t>
      </w:r>
    </w:p>
    <w:bookmarkEnd w:id="406"/>
    <w:bookmarkStart w:name="z446" w:id="4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119</w:t>
      </w:r>
      <w:r>
        <w:rPr>
          <w:rFonts w:ascii="Times New Roman"/>
          <w:b w:val="false"/>
          <w:i w:val="false"/>
          <w:color w:val="000000"/>
          <w:sz w:val="28"/>
        </w:rPr>
        <w:t>:</w:t>
      </w:r>
    </w:p>
    <w:bookmarkEnd w:id="407"/>
    <w:bookmarkStart w:name="z447" w:id="408"/>
    <w:p>
      <w:pPr>
        <w:spacing w:after="0"/>
        <w:ind w:left="0"/>
        <w:jc w:val="both"/>
      </w:pPr>
      <w:r>
        <w:rPr>
          <w:rFonts w:ascii="Times New Roman"/>
          <w:b w:val="false"/>
          <w:i w:val="false"/>
          <w:color w:val="000000"/>
          <w:sz w:val="28"/>
        </w:rPr>
        <w:t>
      абзац первый подпункта 1) изложить в следующей редакции:</w:t>
      </w:r>
    </w:p>
    <w:bookmarkEnd w:id="408"/>
    <w:bookmarkStart w:name="z448" w:id="409"/>
    <w:p>
      <w:pPr>
        <w:spacing w:after="0"/>
        <w:ind w:left="0"/>
        <w:jc w:val="both"/>
      </w:pPr>
      <w:r>
        <w:rPr>
          <w:rFonts w:ascii="Times New Roman"/>
          <w:b w:val="false"/>
          <w:i w:val="false"/>
          <w:color w:val="000000"/>
          <w:sz w:val="28"/>
        </w:rPr>
        <w:t>
      "1) на военнослужащих по контракту и военных резервистов, проходящих службу на воинских должностях офицерского состава:";</w:t>
      </w:r>
    </w:p>
    <w:bookmarkEnd w:id="409"/>
    <w:bookmarkStart w:name="z449" w:id="410"/>
    <w:p>
      <w:pPr>
        <w:spacing w:after="0"/>
        <w:ind w:left="0"/>
        <w:jc w:val="both"/>
      </w:pPr>
      <w:r>
        <w:rPr>
          <w:rFonts w:ascii="Times New Roman"/>
          <w:b w:val="false"/>
          <w:i w:val="false"/>
          <w:color w:val="000000"/>
          <w:sz w:val="28"/>
        </w:rPr>
        <w:t>
      абзац первый подпункта 2) изложить в следующей редакции:</w:t>
      </w:r>
    </w:p>
    <w:bookmarkEnd w:id="410"/>
    <w:bookmarkStart w:name="z450" w:id="411"/>
    <w:p>
      <w:pPr>
        <w:spacing w:after="0"/>
        <w:ind w:left="0"/>
        <w:jc w:val="both"/>
      </w:pPr>
      <w:r>
        <w:rPr>
          <w:rFonts w:ascii="Times New Roman"/>
          <w:b w:val="false"/>
          <w:i w:val="false"/>
          <w:color w:val="000000"/>
          <w:sz w:val="28"/>
        </w:rPr>
        <w:t>
      "2) на военнослужащих по контракту и военных резервистов, проходящих службу на должностях сержантского состава:";</w:t>
      </w:r>
    </w:p>
    <w:bookmarkEnd w:id="411"/>
    <w:bookmarkStart w:name="z451" w:id="412"/>
    <w:p>
      <w:pPr>
        <w:spacing w:after="0"/>
        <w:ind w:left="0"/>
        <w:jc w:val="both"/>
      </w:pPr>
      <w:r>
        <w:rPr>
          <w:rFonts w:ascii="Times New Roman"/>
          <w:b w:val="false"/>
          <w:i w:val="false"/>
          <w:color w:val="000000"/>
          <w:sz w:val="28"/>
        </w:rPr>
        <w:t>
      абзац первый подпункта 3) изложить в следующей редакции:</w:t>
      </w:r>
    </w:p>
    <w:bookmarkEnd w:id="412"/>
    <w:bookmarkStart w:name="z452" w:id="413"/>
    <w:p>
      <w:pPr>
        <w:spacing w:after="0"/>
        <w:ind w:left="0"/>
        <w:jc w:val="both"/>
      </w:pPr>
      <w:r>
        <w:rPr>
          <w:rFonts w:ascii="Times New Roman"/>
          <w:b w:val="false"/>
          <w:i w:val="false"/>
          <w:color w:val="000000"/>
          <w:sz w:val="28"/>
        </w:rPr>
        <w:t>
      "3) на военнослужащих по контракту, военных резервистов, проходящих службу на воинских должностях рядового состава, военнослужащих срочной воинской службы, курсантов и кадетов:";</w:t>
      </w:r>
    </w:p>
    <w:bookmarkEnd w:id="413"/>
    <w:bookmarkStart w:name="z453" w:id="4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Дисциплинарному уставу:</w:t>
      </w:r>
    </w:p>
    <w:bookmarkEnd w:id="414"/>
    <w:bookmarkStart w:name="z454" w:id="415"/>
    <w:p>
      <w:pPr>
        <w:spacing w:after="0"/>
        <w:ind w:left="0"/>
        <w:jc w:val="both"/>
      </w:pPr>
      <w:r>
        <w:rPr>
          <w:rFonts w:ascii="Times New Roman"/>
          <w:b w:val="false"/>
          <w:i w:val="false"/>
          <w:color w:val="000000"/>
          <w:sz w:val="28"/>
        </w:rPr>
        <w:t>
      часть первую дополнить подпунктом 6) следующего содержания:</w:t>
      </w:r>
    </w:p>
    <w:bookmarkEnd w:id="415"/>
    <w:bookmarkStart w:name="z455" w:id="416"/>
    <w:p>
      <w:pPr>
        <w:spacing w:after="0"/>
        <w:ind w:left="0"/>
        <w:jc w:val="both"/>
      </w:pPr>
      <w:r>
        <w:rPr>
          <w:rFonts w:ascii="Times New Roman"/>
          <w:b w:val="false"/>
          <w:i w:val="false"/>
          <w:color w:val="000000"/>
          <w:sz w:val="28"/>
        </w:rPr>
        <w:t>
      "6) ненадлежащее исполнение должностных и специальных обязанностей по принятию мер для предотвращения гибели и тяжелого травматизма личного состава, соблюдения и установления необходимых требований безопасности на боевом дежурстве, боевой службе, в суточном наряде, при работе с вооружением и военной техникой, служебными животными, совершении марша, проведении учений, боевых стрельб (пусков), полетов, походов кораблей, специальных занятий или работ, несении караульной и внутренней (дежурной и вахтенной) служб.";</w:t>
      </w:r>
    </w:p>
    <w:bookmarkEnd w:id="416"/>
    <w:bookmarkStart w:name="z456" w:id="417"/>
    <w:p>
      <w:pPr>
        <w:spacing w:after="0"/>
        <w:ind w:left="0"/>
        <w:jc w:val="both"/>
      </w:pPr>
      <w:r>
        <w:rPr>
          <w:rFonts w:ascii="Times New Roman"/>
          <w:b w:val="false"/>
          <w:i w:val="false"/>
          <w:color w:val="000000"/>
          <w:sz w:val="28"/>
        </w:rPr>
        <w:t>
      часть вторую дополнить подпунктом 8) следующего содержания:</w:t>
      </w:r>
    </w:p>
    <w:bookmarkEnd w:id="417"/>
    <w:bookmarkStart w:name="z457" w:id="418"/>
    <w:p>
      <w:pPr>
        <w:spacing w:after="0"/>
        <w:ind w:left="0"/>
        <w:jc w:val="both"/>
      </w:pPr>
      <w:r>
        <w:rPr>
          <w:rFonts w:ascii="Times New Roman"/>
          <w:b w:val="false"/>
          <w:i w:val="false"/>
          <w:color w:val="000000"/>
          <w:sz w:val="28"/>
        </w:rPr>
        <w:t>
      "8) управление транспортным средством в состоянии алкогольного и (или) наркотического, и (или) токсикоманического опьянения.".</w:t>
      </w:r>
    </w:p>
    <w:bookmarkEnd w:id="418"/>
    <w:bookmarkStart w:name="z458" w:id="4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25 августа 2011 года № 144 "О военной форме одежды и знаках различия Вооруженных Сил, других войск и воинских формирований Республики Казахстан":</w:t>
      </w:r>
    </w:p>
    <w:bookmarkEnd w:id="419"/>
    <w:bookmarkStart w:name="z459" w:id="4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описании и рисунках</w:t>
      </w:r>
      <w:r>
        <w:rPr>
          <w:rFonts w:ascii="Times New Roman"/>
          <w:b w:val="false"/>
          <w:i w:val="false"/>
          <w:color w:val="000000"/>
          <w:sz w:val="28"/>
        </w:rPr>
        <w:t xml:space="preserve"> образцов военной формы одежды и знаков различия Вооруженных Сил, других войск и воинских формирований Республики Казахстан, утвержденных вышеназванным Указом:</w:t>
      </w:r>
    </w:p>
    <w:bookmarkEnd w:id="420"/>
    <w:bookmarkStart w:name="z460" w:id="421"/>
    <w:p>
      <w:pPr>
        <w:spacing w:after="0"/>
        <w:ind w:left="0"/>
        <w:jc w:val="both"/>
      </w:pPr>
      <w:r>
        <w:rPr>
          <w:rFonts w:ascii="Times New Roman"/>
          <w:b w:val="false"/>
          <w:i w:val="false"/>
          <w:color w:val="000000"/>
          <w:sz w:val="28"/>
        </w:rPr>
        <w:t>
      по всему тексту слова "уланов и воспитанников военных,", "уланы и воспитанники военных," и "уланов и воспитанников военных учебных заведений)." заменить соответственно словами "уланов военных,", "уланы военных," и "уланов военных учебных заведений).";</w:t>
      </w:r>
    </w:p>
    <w:bookmarkEnd w:id="421"/>
    <w:bookmarkStart w:name="z461" w:id="4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22"/>
    <w:bookmarkStart w:name="z462" w:id="423"/>
    <w:p>
      <w:pPr>
        <w:spacing w:after="0"/>
        <w:ind w:left="0"/>
        <w:jc w:val="both"/>
      </w:pPr>
      <w:r>
        <w:rPr>
          <w:rFonts w:ascii="Times New Roman"/>
          <w:b w:val="false"/>
          <w:i w:val="false"/>
          <w:color w:val="000000"/>
          <w:sz w:val="28"/>
        </w:rPr>
        <w:t>
      "4. Для повседневной носки военнослужащим по контракту и офицерам по призыву стратегических, оперативно-стратегических, оперативно-тактических, оперативно-территориальных, местных органов военного управления, военных кафедр (военных факультетов), подразделений пограничного контроля Пограничной службы (далее – ПС), Авиационной службы Комитета национальной безопасности (далее – КНБ) (кроме обособленных структурных подразделений), органов военной полиции КНБ, органов военных сообщений, постоянного состава, магистрантам, адъюнктам и докторантам военных, специальных учебных заведений (кроме подразделений обеспечения учебного процесса), а также командирам (начальникам) воинских частей (учреждений, обособленных структурных подразделений) и их заместителям ВС, других войск и воинских формирований (далее – органы управления) предусматривается повседневная форма одежды № 1.";</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464" w:id="424"/>
    <w:p>
      <w:pPr>
        <w:spacing w:after="0"/>
        <w:ind w:left="0"/>
        <w:jc w:val="both"/>
      </w:pPr>
      <w:r>
        <w:rPr>
          <w:rFonts w:ascii="Times New Roman"/>
          <w:b w:val="false"/>
          <w:i w:val="false"/>
          <w:color w:val="000000"/>
          <w:sz w:val="28"/>
        </w:rPr>
        <w:t>
      "68. На погонах кадетов и уланов, обучающихся в военных колледжах, размещаются буквы "ӘК" (рисунок 136).";</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рисунок 136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рисунок 142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рисунок 149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Указу;</w:t>
      </w:r>
    </w:p>
    <w:bookmarkStart w:name="z468"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описанию и рисункам военной формы одежды и знаков различия военнослужащих Вооруженных Сил, других войск и воинских формирований Республики Казахстан, утвержденным вышеназванным Указом:</w:t>
      </w:r>
    </w:p>
    <w:bookmarkEnd w:id="425"/>
    <w:bookmarkStart w:name="z469" w:id="426"/>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описанию и рисункам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25 августа 2011 года № 144";</w:t>
            </w:r>
          </w:p>
        </w:tc>
      </w:tr>
    </w:tbl>
    <w:bookmarkStart w:name="z471" w:id="4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расцветке</w:t>
      </w:r>
      <w:r>
        <w:rPr>
          <w:rFonts w:ascii="Times New Roman"/>
          <w:b w:val="false"/>
          <w:i w:val="false"/>
          <w:color w:val="000000"/>
          <w:sz w:val="28"/>
        </w:rPr>
        <w:t xml:space="preserve"> околышей и кантов на фуражках, полосок на тельняшках, кантов и лампасов на брюках, кантов на мундирах и кителях, цвете беретов:</w:t>
      </w:r>
    </w:p>
    <w:bookmarkEnd w:id="427"/>
    <w:bookmarkStart w:name="z472" w:id="428"/>
    <w:p>
      <w:pPr>
        <w:spacing w:after="0"/>
        <w:ind w:left="0"/>
        <w:jc w:val="both"/>
      </w:pPr>
      <w:r>
        <w:rPr>
          <w:rFonts w:ascii="Times New Roman"/>
          <w:b w:val="false"/>
          <w:i w:val="false"/>
          <w:color w:val="000000"/>
          <w:sz w:val="28"/>
        </w:rPr>
        <w:t>
      строку:</w:t>
      </w:r>
    </w:p>
    <w:bookmarkEnd w:id="428"/>
    <w:bookmarkStart w:name="z473" w:id="429"/>
    <w:p>
      <w:pPr>
        <w:spacing w:after="0"/>
        <w:ind w:left="0"/>
        <w:jc w:val="both"/>
      </w:pPr>
      <w:r>
        <w:rPr>
          <w:rFonts w:ascii="Times New Roman"/>
          <w:b w:val="false"/>
          <w:i w:val="false"/>
          <w:color w:val="000000"/>
          <w:sz w:val="28"/>
        </w:rPr>
        <w:t>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и воспитанники военных, специальных учебных заведений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темной полыни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30"/>
    <w:p>
      <w:pPr>
        <w:spacing w:after="0"/>
        <w:ind w:left="0"/>
        <w:jc w:val="both"/>
      </w:pPr>
      <w:r>
        <w:rPr>
          <w:rFonts w:ascii="Times New Roman"/>
          <w:b w:val="false"/>
          <w:i w:val="false"/>
          <w:color w:val="000000"/>
          <w:sz w:val="28"/>
        </w:rPr>
        <w:t>
      "</w:t>
      </w:r>
    </w:p>
    <w:bookmarkEnd w:id="430"/>
    <w:bookmarkStart w:name="z475" w:id="431"/>
    <w:p>
      <w:pPr>
        <w:spacing w:after="0"/>
        <w:ind w:left="0"/>
        <w:jc w:val="both"/>
      </w:pPr>
      <w:r>
        <w:rPr>
          <w:rFonts w:ascii="Times New Roman"/>
          <w:b w:val="false"/>
          <w:i w:val="false"/>
          <w:color w:val="000000"/>
          <w:sz w:val="28"/>
        </w:rPr>
        <w:t>
      изложить в следующей редакции:</w:t>
      </w:r>
    </w:p>
    <w:bookmarkEnd w:id="431"/>
    <w:bookmarkStart w:name="z476" w:id="432"/>
    <w:p>
      <w:pPr>
        <w:spacing w:after="0"/>
        <w:ind w:left="0"/>
        <w:jc w:val="both"/>
      </w:pPr>
      <w:r>
        <w:rPr>
          <w:rFonts w:ascii="Times New Roman"/>
          <w:b w:val="false"/>
          <w:i w:val="false"/>
          <w:color w:val="000000"/>
          <w:sz w:val="28"/>
        </w:rPr>
        <w:t>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военных, специальных учебных заведений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темной полыни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433"/>
    <w:p>
      <w:pPr>
        <w:spacing w:after="0"/>
        <w:ind w:left="0"/>
        <w:jc w:val="both"/>
      </w:pPr>
      <w:r>
        <w:rPr>
          <w:rFonts w:ascii="Times New Roman"/>
          <w:b w:val="false"/>
          <w:i w:val="false"/>
          <w:color w:val="000000"/>
          <w:sz w:val="28"/>
        </w:rPr>
        <w:t>
      ";</w:t>
      </w:r>
    </w:p>
    <w:bookmarkEnd w:id="433"/>
    <w:bookmarkStart w:name="z478"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описанию и рисункам военной формы одежды и знаков различия военнослужащих Вооруженных Сил, других войск и воинских формирований Республики Казахстан, утвержденным вышеназванным Указом:</w:t>
      </w:r>
    </w:p>
    <w:bookmarkEnd w:id="434"/>
    <w:bookmarkStart w:name="z479" w:id="435"/>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описанию и рисункам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утвержденным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25 августа 2011 года № 144";</w:t>
            </w:r>
          </w:p>
        </w:tc>
      </w:tr>
    </w:tbl>
    <w:bookmarkStart w:name="z481"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расцветке</w:t>
      </w:r>
      <w:r>
        <w:rPr>
          <w:rFonts w:ascii="Times New Roman"/>
          <w:b w:val="false"/>
          <w:i w:val="false"/>
          <w:color w:val="000000"/>
          <w:sz w:val="28"/>
        </w:rPr>
        <w:t xml:space="preserve"> полосок, окантовок, полей и нашивок на погонах:</w:t>
      </w:r>
    </w:p>
    <w:bookmarkEnd w:id="436"/>
    <w:bookmarkStart w:name="z482" w:id="437"/>
    <w:p>
      <w:pPr>
        <w:spacing w:after="0"/>
        <w:ind w:left="0"/>
        <w:jc w:val="both"/>
      </w:pPr>
      <w:r>
        <w:rPr>
          <w:rFonts w:ascii="Times New Roman"/>
          <w:b w:val="false"/>
          <w:i w:val="false"/>
          <w:color w:val="000000"/>
          <w:sz w:val="28"/>
        </w:rPr>
        <w:t>
      строку:</w:t>
      </w:r>
    </w:p>
    <w:bookmarkEnd w:id="437"/>
    <w:bookmarkStart w:name="z483" w:id="438"/>
    <w:p>
      <w:pPr>
        <w:spacing w:after="0"/>
        <w:ind w:left="0"/>
        <w:jc w:val="both"/>
      </w:pPr>
      <w:r>
        <w:rPr>
          <w:rFonts w:ascii="Times New Roman"/>
          <w:b w:val="false"/>
          <w:i w:val="false"/>
          <w:color w:val="000000"/>
          <w:sz w:val="28"/>
        </w:rPr>
        <w:t>
      "</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и воспитанники военных, специальных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темная полынь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84" w:id="439"/>
    <w:p>
      <w:pPr>
        <w:spacing w:after="0"/>
        <w:ind w:left="0"/>
        <w:jc w:val="both"/>
      </w:pPr>
      <w:r>
        <w:rPr>
          <w:rFonts w:ascii="Times New Roman"/>
          <w:b w:val="false"/>
          <w:i w:val="false"/>
          <w:color w:val="000000"/>
          <w:sz w:val="28"/>
        </w:rPr>
        <w:t>
      "</w:t>
      </w:r>
    </w:p>
    <w:bookmarkEnd w:id="439"/>
    <w:bookmarkStart w:name="z485" w:id="440"/>
    <w:p>
      <w:pPr>
        <w:spacing w:after="0"/>
        <w:ind w:left="0"/>
        <w:jc w:val="both"/>
      </w:pPr>
      <w:r>
        <w:rPr>
          <w:rFonts w:ascii="Times New Roman"/>
          <w:b w:val="false"/>
          <w:i w:val="false"/>
          <w:color w:val="000000"/>
          <w:sz w:val="28"/>
        </w:rPr>
        <w:t>
      изложить в следующей редакции:</w:t>
      </w:r>
    </w:p>
    <w:bookmarkEnd w:id="440"/>
    <w:bookmarkStart w:name="z486" w:id="441"/>
    <w:p>
      <w:pPr>
        <w:spacing w:after="0"/>
        <w:ind w:left="0"/>
        <w:jc w:val="both"/>
      </w:pPr>
      <w:r>
        <w:rPr>
          <w:rFonts w:ascii="Times New Roman"/>
          <w:b w:val="false"/>
          <w:i w:val="false"/>
          <w:color w:val="000000"/>
          <w:sz w:val="28"/>
        </w:rPr>
        <w:t>
      "</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военных, специальных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темная полынь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87" w:id="442"/>
    <w:p>
      <w:pPr>
        <w:spacing w:after="0"/>
        <w:ind w:left="0"/>
        <w:jc w:val="both"/>
      </w:pPr>
      <w:r>
        <w:rPr>
          <w:rFonts w:ascii="Times New Roman"/>
          <w:b w:val="false"/>
          <w:i w:val="false"/>
          <w:color w:val="000000"/>
          <w:sz w:val="28"/>
        </w:rPr>
        <w:t>
      ";</w:t>
      </w:r>
    </w:p>
    <w:bookmarkEnd w:id="442"/>
    <w:bookmarkStart w:name="z488" w:id="443"/>
    <w:p>
      <w:pPr>
        <w:spacing w:after="0"/>
        <w:ind w:left="0"/>
        <w:jc w:val="both"/>
      </w:pPr>
      <w:r>
        <w:rPr>
          <w:rFonts w:ascii="Times New Roman"/>
          <w:b w:val="false"/>
          <w:i w:val="false"/>
          <w:color w:val="000000"/>
          <w:sz w:val="28"/>
        </w:rPr>
        <w:t>
      строку:</w:t>
      </w:r>
    </w:p>
    <w:bookmarkEnd w:id="443"/>
    <w:bookmarkStart w:name="z489" w:id="444"/>
    <w:p>
      <w:pPr>
        <w:spacing w:after="0"/>
        <w:ind w:left="0"/>
        <w:jc w:val="both"/>
      </w:pPr>
      <w:r>
        <w:rPr>
          <w:rFonts w:ascii="Times New Roman"/>
          <w:b w:val="false"/>
          <w:i w:val="false"/>
          <w:color w:val="000000"/>
          <w:sz w:val="28"/>
        </w:rPr>
        <w:t>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и воспитанники военных, специальных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темной полыни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90" w:id="445"/>
    <w:p>
      <w:pPr>
        <w:spacing w:after="0"/>
        <w:ind w:left="0"/>
        <w:jc w:val="both"/>
      </w:pPr>
      <w:r>
        <w:rPr>
          <w:rFonts w:ascii="Times New Roman"/>
          <w:b w:val="false"/>
          <w:i w:val="false"/>
          <w:color w:val="000000"/>
          <w:sz w:val="28"/>
        </w:rPr>
        <w:t>
      "</w:t>
      </w:r>
    </w:p>
    <w:bookmarkEnd w:id="445"/>
    <w:bookmarkStart w:name="z491" w:id="446"/>
    <w:p>
      <w:pPr>
        <w:spacing w:after="0"/>
        <w:ind w:left="0"/>
        <w:jc w:val="both"/>
      </w:pPr>
      <w:r>
        <w:rPr>
          <w:rFonts w:ascii="Times New Roman"/>
          <w:b w:val="false"/>
          <w:i w:val="false"/>
          <w:color w:val="000000"/>
          <w:sz w:val="28"/>
        </w:rPr>
        <w:t>
      изложить в следующей редакции:</w:t>
      </w:r>
    </w:p>
    <w:bookmarkEnd w:id="446"/>
    <w:bookmarkStart w:name="z492" w:id="447"/>
    <w:p>
      <w:pPr>
        <w:spacing w:after="0"/>
        <w:ind w:left="0"/>
        <w:jc w:val="both"/>
      </w:pPr>
      <w:r>
        <w:rPr>
          <w:rFonts w:ascii="Times New Roman"/>
          <w:b w:val="false"/>
          <w:i w:val="false"/>
          <w:color w:val="000000"/>
          <w:sz w:val="28"/>
        </w:rPr>
        <w:t>
      "</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военных, специальных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темной полыни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93" w:id="448"/>
    <w:p>
      <w:pPr>
        <w:spacing w:after="0"/>
        <w:ind w:left="0"/>
        <w:jc w:val="both"/>
      </w:pPr>
      <w:r>
        <w:rPr>
          <w:rFonts w:ascii="Times New Roman"/>
          <w:b w:val="false"/>
          <w:i w:val="false"/>
          <w:color w:val="000000"/>
          <w:sz w:val="28"/>
        </w:rPr>
        <w:t>
      ";</w:t>
      </w:r>
    </w:p>
    <w:bookmarkEnd w:id="448"/>
    <w:bookmarkStart w:name="z494" w:id="449"/>
    <w:p>
      <w:pPr>
        <w:spacing w:after="0"/>
        <w:ind w:left="0"/>
        <w:jc w:val="both"/>
      </w:pPr>
      <w:r>
        <w:rPr>
          <w:rFonts w:ascii="Times New Roman"/>
          <w:b w:val="false"/>
          <w:i w:val="false"/>
          <w:color w:val="000000"/>
          <w:sz w:val="28"/>
        </w:rPr>
        <w:t>
      строку:</w:t>
      </w:r>
    </w:p>
    <w:bookmarkEnd w:id="449"/>
    <w:bookmarkStart w:name="z495" w:id="450"/>
    <w:p>
      <w:pPr>
        <w:spacing w:after="0"/>
        <w:ind w:left="0"/>
        <w:jc w:val="both"/>
      </w:pPr>
      <w:r>
        <w:rPr>
          <w:rFonts w:ascii="Times New Roman"/>
          <w:b w:val="false"/>
          <w:i w:val="false"/>
          <w:color w:val="000000"/>
          <w:sz w:val="28"/>
        </w:rPr>
        <w:t>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и воспитанники военных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светлая полынь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96" w:id="451"/>
    <w:p>
      <w:pPr>
        <w:spacing w:after="0"/>
        <w:ind w:left="0"/>
        <w:jc w:val="both"/>
      </w:pPr>
      <w:r>
        <w:rPr>
          <w:rFonts w:ascii="Times New Roman"/>
          <w:b w:val="false"/>
          <w:i w:val="false"/>
          <w:color w:val="000000"/>
          <w:sz w:val="28"/>
        </w:rPr>
        <w:t>
      "</w:t>
      </w:r>
    </w:p>
    <w:bookmarkEnd w:id="451"/>
    <w:bookmarkStart w:name="z497" w:id="452"/>
    <w:p>
      <w:pPr>
        <w:spacing w:after="0"/>
        <w:ind w:left="0"/>
        <w:jc w:val="both"/>
      </w:pPr>
      <w:r>
        <w:rPr>
          <w:rFonts w:ascii="Times New Roman"/>
          <w:b w:val="false"/>
          <w:i w:val="false"/>
          <w:color w:val="000000"/>
          <w:sz w:val="28"/>
        </w:rPr>
        <w:t>
      изложить в следующей редакции:</w:t>
      </w:r>
    </w:p>
    <w:bookmarkEnd w:id="452"/>
    <w:bookmarkStart w:name="z498" w:id="453"/>
    <w:p>
      <w:pPr>
        <w:spacing w:after="0"/>
        <w:ind w:left="0"/>
        <w:jc w:val="both"/>
      </w:pPr>
      <w:r>
        <w:rPr>
          <w:rFonts w:ascii="Times New Roman"/>
          <w:b w:val="false"/>
          <w:i w:val="false"/>
          <w:color w:val="000000"/>
          <w:sz w:val="28"/>
        </w:rPr>
        <w:t>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уланы военных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светлая полынь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w:t>
            </w:r>
          </w:p>
        </w:tc>
      </w:tr>
    </w:tbl>
    <w:bookmarkStart w:name="z499" w:id="454"/>
    <w:p>
      <w:pPr>
        <w:spacing w:after="0"/>
        <w:ind w:left="0"/>
        <w:jc w:val="both"/>
      </w:pPr>
      <w:r>
        <w:rPr>
          <w:rFonts w:ascii="Times New Roman"/>
          <w:b w:val="false"/>
          <w:i w:val="false"/>
          <w:color w:val="000000"/>
          <w:sz w:val="28"/>
        </w:rPr>
        <w:t>
      ".</w:t>
      </w:r>
    </w:p>
    <w:bookmarkEnd w:id="454"/>
    <w:bookmarkStart w:name="z500" w:id="455"/>
    <w:p>
      <w:pPr>
        <w:spacing w:after="0"/>
        <w:ind w:left="0"/>
        <w:jc w:val="both"/>
      </w:pPr>
      <w:r>
        <w:rPr>
          <w:rFonts w:ascii="Times New Roman"/>
          <w:b w:val="false"/>
          <w:i w:val="false"/>
          <w:color w:val="000000"/>
          <w:sz w:val="28"/>
        </w:rPr>
        <w:t>
      ________________________________</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1068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144</w:t>
            </w:r>
          </w:p>
        </w:tc>
      </w:tr>
    </w:tbl>
    <w:bookmarkStart w:name="z503" w:id="456"/>
    <w:p>
      <w:pPr>
        <w:spacing w:after="0"/>
        <w:ind w:left="0"/>
        <w:jc w:val="left"/>
      </w:pPr>
      <w:r>
        <w:rPr>
          <w:rFonts w:ascii="Times New Roman"/>
          <w:b/>
          <w:i w:val="false"/>
          <w:color w:val="000000"/>
        </w:rPr>
        <w:t xml:space="preserve"> ПОГОНЫ</w:t>
      </w:r>
      <w:r>
        <w:br/>
      </w:r>
      <w:r>
        <w:rPr>
          <w:rFonts w:ascii="Times New Roman"/>
          <w:b/>
          <w:i w:val="false"/>
          <w:color w:val="000000"/>
        </w:rPr>
        <w:t>курсантов, кадетов и уланов военных, специальных учебных заведений (цвет поля и окантовки – по роду войск) (рисунок 136)</w:t>
      </w:r>
    </w:p>
    <w:bookmarkEnd w:id="456"/>
    <w:bookmarkStart w:name="z504"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75692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458"/>
    <w:p>
      <w:pPr>
        <w:spacing w:after="0"/>
        <w:ind w:left="0"/>
        <w:jc w:val="both"/>
      </w:pPr>
      <w:r>
        <w:rPr>
          <w:rFonts w:ascii="Times New Roman"/>
          <w:b w:val="false"/>
          <w:i w:val="false"/>
          <w:color w:val="000000"/>
          <w:sz w:val="28"/>
        </w:rPr>
        <w:t xml:space="preserve">
      </w:t>
      </w:r>
    </w:p>
    <w:bookmarkEnd w:id="458"/>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71374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374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460"/>
    <w:p>
      <w:pPr>
        <w:spacing w:after="0"/>
        <w:ind w:left="0"/>
        <w:jc w:val="both"/>
      </w:pPr>
      <w:r>
        <w:rPr>
          <w:rFonts w:ascii="Times New Roman"/>
          <w:b w:val="false"/>
          <w:i w:val="false"/>
          <w:color w:val="000000"/>
          <w:sz w:val="28"/>
        </w:rPr>
        <w:t xml:space="preserve">
      </w:t>
      </w:r>
    </w:p>
    <w:bookmarkEnd w:id="460"/>
    <w:p>
      <w:pPr>
        <w:spacing w:after="0"/>
        <w:ind w:left="0"/>
        <w:jc w:val="both"/>
      </w:pPr>
      <w:r>
        <w:drawing>
          <wp:inline distT="0" distB="0" distL="0" distR="0">
            <wp:extent cx="36703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703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8" w:id="461"/>
    <w:p>
      <w:pPr>
        <w:spacing w:after="0"/>
        <w:ind w:left="0"/>
        <w:jc w:val="both"/>
      </w:pPr>
      <w:r>
        <w:rPr>
          <w:rFonts w:ascii="Times New Roman"/>
          <w:b w:val="false"/>
          <w:i w:val="false"/>
          <w:color w:val="000000"/>
          <w:sz w:val="28"/>
        </w:rPr>
        <w:t>
      ________________________</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1068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144</w:t>
            </w:r>
          </w:p>
        </w:tc>
      </w:tr>
    </w:tbl>
    <w:bookmarkStart w:name="z511" w:id="462"/>
    <w:p>
      <w:pPr>
        <w:spacing w:after="0"/>
        <w:ind w:left="0"/>
        <w:jc w:val="left"/>
      </w:pPr>
      <w:r>
        <w:rPr>
          <w:rFonts w:ascii="Times New Roman"/>
          <w:b/>
          <w:i w:val="false"/>
          <w:color w:val="000000"/>
        </w:rPr>
        <w:t xml:space="preserve"> КОКАРДЫ НА ГОЛОВНЫХ УБОРАХ (рисунок 142)</w:t>
      </w:r>
    </w:p>
    <w:bookmarkEnd w:id="462"/>
    <w:bookmarkStart w:name="z512" w:id="463"/>
    <w:p>
      <w:pPr>
        <w:spacing w:after="0"/>
        <w:ind w:left="0"/>
        <w:jc w:val="left"/>
      </w:pPr>
      <w:r>
        <w:rPr>
          <w:rFonts w:ascii="Times New Roman"/>
          <w:b/>
          <w:i w:val="false"/>
          <w:color w:val="000000"/>
        </w:rPr>
        <w:t xml:space="preserve"> Кокарды к шапке с козырьком и шапке-ушанке Верховного Главнокомандующего, офицерского состава, сержантского и рядового составов по контракту</w:t>
      </w:r>
    </w:p>
    <w:bookmarkEnd w:id="463"/>
    <w:bookmarkStart w:name="z513"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11303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303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465"/>
    <w:p>
      <w:pPr>
        <w:spacing w:after="0"/>
        <w:ind w:left="0"/>
        <w:jc w:val="both"/>
      </w:pPr>
      <w:r>
        <w:rPr>
          <w:rFonts w:ascii="Times New Roman"/>
          <w:b w:val="false"/>
          <w:i w:val="false"/>
          <w:color w:val="000000"/>
          <w:sz w:val="28"/>
        </w:rPr>
        <w:t>
      ВС, других войск и воинских формирований (кроме СВО, ДШВ, ВМС, частей и подразделений морской пехоты ВС, МЧС, СГО и Авиационной службы КНБ)</w:t>
      </w:r>
    </w:p>
    <w:bookmarkEnd w:id="465"/>
    <w:bookmarkStart w:name="z515" w:id="466"/>
    <w:p>
      <w:pPr>
        <w:spacing w:after="0"/>
        <w:ind w:left="0"/>
        <w:jc w:val="both"/>
      </w:pPr>
      <w:r>
        <w:rPr>
          <w:rFonts w:ascii="Times New Roman"/>
          <w:b w:val="false"/>
          <w:i w:val="false"/>
          <w:color w:val="000000"/>
          <w:sz w:val="28"/>
        </w:rPr>
        <w:t xml:space="preserve">
      </w:t>
      </w:r>
    </w:p>
    <w:bookmarkEnd w:id="466"/>
    <w:p>
      <w:pPr>
        <w:spacing w:after="0"/>
        <w:ind w:left="0"/>
        <w:jc w:val="both"/>
      </w:pPr>
      <w:r>
        <w:drawing>
          <wp:inline distT="0" distB="0" distL="0" distR="0">
            <wp:extent cx="74676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676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6" w:id="467"/>
    <w:p>
      <w:pPr>
        <w:spacing w:after="0"/>
        <w:ind w:left="0"/>
        <w:jc w:val="both"/>
      </w:pPr>
      <w:r>
        <w:rPr>
          <w:rFonts w:ascii="Times New Roman"/>
          <w:b w:val="false"/>
          <w:i w:val="false"/>
          <w:color w:val="000000"/>
          <w:sz w:val="28"/>
        </w:rPr>
        <w:t xml:space="preserve">
      </w:t>
      </w:r>
    </w:p>
    <w:bookmarkEnd w:id="467"/>
    <w:p>
      <w:pPr>
        <w:spacing w:after="0"/>
        <w:ind w:left="0"/>
        <w:jc w:val="both"/>
      </w:pPr>
      <w:r>
        <w:drawing>
          <wp:inline distT="0" distB="0" distL="0" distR="0">
            <wp:extent cx="68707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707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7" w:id="468"/>
    <w:p>
      <w:pPr>
        <w:spacing w:after="0"/>
        <w:ind w:left="0"/>
        <w:jc w:val="left"/>
      </w:pPr>
      <w:r>
        <w:rPr>
          <w:rFonts w:ascii="Times New Roman"/>
          <w:b/>
          <w:i w:val="false"/>
          <w:color w:val="000000"/>
        </w:rPr>
        <w:t xml:space="preserve"> Кокарды к фуражкам и шапкам подразделений почетного караула СГО и НГ</w:t>
      </w:r>
    </w:p>
    <w:bookmarkEnd w:id="468"/>
    <w:bookmarkStart w:name="z518"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1663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637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Кокарда к тулье фуражки и шапке-ушанке офицерского, сержантского и рядового составов СГО, участвующих в протокольных мероприятиях, тулье фуражки роты почетного караула НГ</w:t>
      </w:r>
    </w:p>
    <w:bookmarkStart w:name="z520"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2311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11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471"/>
    <w:p>
      <w:pPr>
        <w:spacing w:after="0"/>
        <w:ind w:left="0"/>
        <w:jc w:val="both"/>
      </w:pPr>
      <w:r>
        <w:rPr>
          <w:rFonts w:ascii="Times New Roman"/>
          <w:b w:val="false"/>
          <w:i w:val="false"/>
          <w:color w:val="000000"/>
          <w:sz w:val="28"/>
        </w:rPr>
        <w:t>
      Кокарда с эмблемой к фуражкам и шляпам офицерского, сержантского и рядового составов СГО, участвующих в протокольных мероприятиях</w:t>
      </w:r>
    </w:p>
    <w:bookmarkEnd w:id="471"/>
    <w:bookmarkStart w:name="z522" w:id="472"/>
    <w:p>
      <w:pPr>
        <w:spacing w:after="0"/>
        <w:ind w:left="0"/>
        <w:jc w:val="left"/>
      </w:pPr>
      <w:r>
        <w:rPr>
          <w:rFonts w:ascii="Times New Roman"/>
          <w:b/>
          <w:i w:val="false"/>
          <w:color w:val="000000"/>
        </w:rPr>
        <w:t xml:space="preserve"> Кокарды с эмблемами к фуражкам, шляпам, кепи Верховного Главнокомандующего, офицерского состава, сержантского и рядового составов по контракту</w:t>
      </w:r>
    </w:p>
    <w:bookmarkEnd w:id="472"/>
    <w:bookmarkStart w:name="z523" w:id="473"/>
    <w:p>
      <w:pPr>
        <w:spacing w:after="0"/>
        <w:ind w:left="0"/>
        <w:jc w:val="both"/>
      </w:pPr>
      <w:r>
        <w:rPr>
          <w:rFonts w:ascii="Times New Roman"/>
          <w:b w:val="false"/>
          <w:i w:val="false"/>
          <w:color w:val="000000"/>
          <w:sz w:val="28"/>
        </w:rPr>
        <w:t xml:space="preserve">
      </w:t>
      </w:r>
    </w:p>
    <w:bookmarkEnd w:id="473"/>
    <w:p>
      <w:pPr>
        <w:spacing w:after="0"/>
        <w:ind w:left="0"/>
        <w:jc w:val="both"/>
      </w:pPr>
      <w:r>
        <w:drawing>
          <wp:inline distT="0" distB="0" distL="0" distR="0">
            <wp:extent cx="19431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431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 w:id="474"/>
    <w:p>
      <w:pPr>
        <w:spacing w:after="0"/>
        <w:ind w:left="0"/>
        <w:jc w:val="both"/>
      </w:pPr>
      <w:r>
        <w:rPr>
          <w:rFonts w:ascii="Times New Roman"/>
          <w:b w:val="false"/>
          <w:i w:val="false"/>
          <w:color w:val="000000"/>
          <w:sz w:val="28"/>
        </w:rPr>
        <w:t>
      ВС, других войск и воинских формирований (кроме СВО, ДШВ, ВМС, частей и подразделений морской пехоты ВС, МЧС, СГО и Авиационной службы КНБ)</w:t>
      </w:r>
    </w:p>
    <w:bookmarkEnd w:id="474"/>
    <w:bookmarkStart w:name="z525"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77851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851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6"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69850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7" w:id="477"/>
    <w:p>
      <w:pPr>
        <w:spacing w:after="0"/>
        <w:ind w:left="0"/>
        <w:jc w:val="left"/>
      </w:pPr>
      <w:r>
        <w:rPr>
          <w:rFonts w:ascii="Times New Roman"/>
          <w:b/>
          <w:i w:val="false"/>
          <w:color w:val="000000"/>
        </w:rPr>
        <w:t xml:space="preserve"> Кокарды с эмблемами к кепи и панаме полевым</w:t>
      </w:r>
    </w:p>
    <w:bookmarkEnd w:id="477"/>
    <w:bookmarkStart w:name="z528"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21844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844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9" w:id="479"/>
    <w:p>
      <w:pPr>
        <w:spacing w:after="0"/>
        <w:ind w:left="0"/>
        <w:jc w:val="both"/>
      </w:pPr>
      <w:r>
        <w:rPr>
          <w:rFonts w:ascii="Times New Roman"/>
          <w:b w:val="false"/>
          <w:i w:val="false"/>
          <w:color w:val="000000"/>
          <w:sz w:val="28"/>
        </w:rPr>
        <w:t>
      ВС, других войск и воинских формирований (кроме МЧС, СГО и Авиационной службы КНБ)</w:t>
      </w:r>
    </w:p>
    <w:bookmarkEnd w:id="479"/>
    <w:bookmarkStart w:name="z530"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72136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136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481"/>
    <w:p>
      <w:pPr>
        <w:spacing w:after="0"/>
        <w:ind w:left="0"/>
        <w:jc w:val="left"/>
      </w:pPr>
      <w:r>
        <w:rPr>
          <w:rFonts w:ascii="Times New Roman"/>
          <w:b/>
          <w:i w:val="false"/>
          <w:color w:val="000000"/>
        </w:rPr>
        <w:t xml:space="preserve"> Кокарда с эмблемой к шапке-ушанке военнослужащих срочной службы, курсантов, кадетов, уланов, а также к фуражке-бескозырке</w:t>
      </w:r>
    </w:p>
    <w:bookmarkEnd w:id="481"/>
    <w:bookmarkStart w:name="z532"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19304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304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3" w:id="483"/>
    <w:p>
      <w:pPr>
        <w:spacing w:after="0"/>
        <w:ind w:left="0"/>
        <w:jc w:val="both"/>
      </w:pPr>
      <w:r>
        <w:rPr>
          <w:rFonts w:ascii="Times New Roman"/>
          <w:b w:val="false"/>
          <w:i w:val="false"/>
          <w:color w:val="000000"/>
          <w:sz w:val="28"/>
        </w:rPr>
        <w:t>
      ВС, других войск и воинских формирований (кроме ВМС, частей и подразделений морской пехоты ВС и СГО)</w:t>
      </w:r>
    </w:p>
    <w:bookmarkEnd w:id="483"/>
    <w:bookmarkStart w:name="z534"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1587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87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485"/>
    <w:p>
      <w:pPr>
        <w:spacing w:after="0"/>
        <w:ind w:left="0"/>
        <w:jc w:val="both"/>
      </w:pPr>
      <w:r>
        <w:rPr>
          <w:rFonts w:ascii="Times New Roman"/>
          <w:b w:val="false"/>
          <w:i w:val="false"/>
          <w:color w:val="000000"/>
          <w:sz w:val="28"/>
        </w:rPr>
        <w:t>
      ВМС, частей и подразделений морской пехоты ВС</w:t>
      </w:r>
    </w:p>
    <w:bookmarkEnd w:id="485"/>
    <w:bookmarkStart w:name="z536" w:id="486"/>
    <w:p>
      <w:pPr>
        <w:spacing w:after="0"/>
        <w:ind w:left="0"/>
        <w:jc w:val="both"/>
      </w:pPr>
      <w:r>
        <w:rPr>
          <w:rFonts w:ascii="Times New Roman"/>
          <w:b w:val="false"/>
          <w:i w:val="false"/>
          <w:color w:val="000000"/>
          <w:sz w:val="28"/>
        </w:rPr>
        <w:t>
      _____________________________</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1068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144</w:t>
            </w:r>
          </w:p>
        </w:tc>
      </w:tr>
    </w:tbl>
    <w:bookmarkStart w:name="z539" w:id="487"/>
    <w:p>
      <w:pPr>
        <w:spacing w:after="0"/>
        <w:ind w:left="0"/>
        <w:jc w:val="left"/>
      </w:pPr>
      <w:r>
        <w:rPr>
          <w:rFonts w:ascii="Times New Roman"/>
          <w:b/>
          <w:i w:val="false"/>
          <w:color w:val="000000"/>
        </w:rPr>
        <w:t xml:space="preserve"> НАГРУДНЫЕ НАШИВКИ</w:t>
      </w:r>
      <w:r>
        <w:br/>
      </w:r>
      <w:r>
        <w:rPr>
          <w:rFonts w:ascii="Times New Roman"/>
          <w:b/>
          <w:i w:val="false"/>
          <w:color w:val="000000"/>
        </w:rPr>
        <w:t>по воинскому званию к полевому обмундированию (рисунок 149)</w:t>
      </w:r>
    </w:p>
    <w:bookmarkEnd w:id="487"/>
    <w:bookmarkStart w:name="z540" w:id="488"/>
    <w:p>
      <w:pPr>
        <w:spacing w:after="0"/>
        <w:ind w:left="0"/>
        <w:jc w:val="both"/>
      </w:pPr>
      <w:r>
        <w:rPr>
          <w:rFonts w:ascii="Times New Roman"/>
          <w:b w:val="false"/>
          <w:i w:val="false"/>
          <w:color w:val="000000"/>
          <w:sz w:val="28"/>
        </w:rPr>
        <w:t xml:space="preserve">
      </w:t>
      </w:r>
    </w:p>
    <w:bookmarkEnd w:id="488"/>
    <w:p>
      <w:pPr>
        <w:spacing w:after="0"/>
        <w:ind w:left="0"/>
        <w:jc w:val="both"/>
      </w:pPr>
      <w:r>
        <w:drawing>
          <wp:inline distT="0" distB="0" distL="0" distR="0">
            <wp:extent cx="77978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978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7797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978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77978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978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7785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851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5" w:id="493"/>
    <w:p>
      <w:pPr>
        <w:spacing w:after="0"/>
        <w:ind w:left="0"/>
        <w:jc w:val="both"/>
      </w:pPr>
      <w:r>
        <w:rPr>
          <w:rFonts w:ascii="Times New Roman"/>
          <w:b w:val="false"/>
          <w:i w:val="false"/>
          <w:color w:val="000000"/>
          <w:sz w:val="28"/>
        </w:rPr>
        <w:t xml:space="preserve">
      </w:t>
      </w:r>
    </w:p>
    <w:bookmarkEnd w:id="493"/>
    <w:p>
      <w:pPr>
        <w:spacing w:after="0"/>
        <w:ind w:left="0"/>
        <w:jc w:val="both"/>
      </w:pPr>
      <w:r>
        <w:drawing>
          <wp:inline distT="0" distB="0" distL="0" distR="0">
            <wp:extent cx="7759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597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6"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77216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7216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7"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77089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7089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8"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77216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7216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77216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7216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0"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7721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7216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1"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77343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7343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2"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3733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7338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3" w:id="501"/>
    <w:p>
      <w:pPr>
        <w:spacing w:after="0"/>
        <w:ind w:left="0"/>
        <w:jc w:val="both"/>
      </w:pPr>
      <w:r>
        <w:rPr>
          <w:rFonts w:ascii="Times New Roman"/>
          <w:b w:val="false"/>
          <w:i w:val="false"/>
          <w:color w:val="000000"/>
          <w:sz w:val="28"/>
        </w:rPr>
        <w:t>
      ____________________________________</w:t>
      </w:r>
    </w:p>
    <w:bookmarkEnd w:id="5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