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ca6a" w14:textId="b75c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2025 года № 871.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вице-адмирал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Бурамбаеву Серику Жаксигалиевичу;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генерал-майор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Довганюку Анатолию Андреевичу,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Исабекову Алмасу Тынышбековичу,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Камалову Рамилю Фаткуловичу,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Манап Даурен Мухтарханұлы,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Маралову Женису Мухамедкалиевичу;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Бартеневу Денису Валерьевичу,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Ибраеву Рустаму Жияновичу,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Кусаинову Нуржану Маратовичу,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Сауранбаеву Саяту Абугалиевичу,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Токтамысову Асхату Байбатыровичу;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 Службы государственной охраны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Тореханову Роману Алмахановичу;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звание генерал-майор антикоррупционной службы: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Макажанову Ернару Абсеитовичу,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Рахимову Арману Тастемировичу;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 службы экономических расследований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Абдыханову Куату Аманбековичу,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Югаю Андрею Анатольевичу;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звание генерал-майор полиции: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Аленову Бауржану Толегеновичу,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Алиеву Каиркену Жетписбаевичу,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Аяганову Сагиндику Кузембаевичу,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Кусаинову Саркытбаю Закировичу,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Султанбаеву Кайсару Абилековичу;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классный чин государственный советник юстиции 3 класс</w:t>
      </w:r>
      <w:r>
        <w:rPr>
          <w:rFonts w:ascii="Times New Roman"/>
          <w:b w:val="false"/>
          <w:i w:val="false"/>
          <w:color w:val="000000"/>
          <w:sz w:val="28"/>
        </w:rPr>
        <w:t>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Акылбекову Даулету Ертаевичу,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Басшыбаеву Мадияру Бекеновичу,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Карипбекову Серику Акмырзиновичу,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Садырбекову Габиту Амангельдиевичу.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