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4ecd" w14:textId="0b34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29 декабря 2015 года № 152 "О некоторых вопросах прохождения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мая 2025 года № 870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дисциплинарного взыскания на государственных служащих, утвержденных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Политический государственный служащий привлекается к дисциплинарной ответственности за совершение дисциплинарного проступка на предыдущей государственной должности.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предыдущая государственная должность являлась политической государственной должностью, то рассмотрение вопроса дисциплинарной ответственности осуществляется государственным органом, в котором государственный служащий занимал должность при совершении дисциплинарного проступка, с применением соответствующих положений настоящих Правил в части политических государственных служащих,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предыдущая государственная должность являлась административной государственной должностью, то рассмотрение вопроса дисциплинарной ответственности осуществляется государственным органом, в котором государственный служащий занимал должность при совершении дисциплинарного проступка, с применением соответствующих положений настоящих Правил в части административных государственных служащих,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Дисциплинарное взыскание на политического государственного служащего, указанного в части первой пункта 3-1 настоящих Правил, налагается уполномоченным лицом, указанным в пункте 3 настоящих Правил, по последней занимаемой должности в пределах сроков наложения дисциплинарного взыскания.";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Дисциплинарное взыскание, не снятое ко дню прекращения полномочий политическим государственным служащим на занимаемой политической государственной должности, считается снятым со дня прекращения этих полномочий.";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Административный государственный служащий привлекается к дисциплинарной ответственности за совершение дисциплинарного проступка на предыдущей государственной должности.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предыдущая государственная должность являлась политической государственной должностью, то рассмотрение вопроса дисциплинарной ответственности осуществляется государственным органом, в котором государственный служащий занимал должность при совершении дисциплинарного проступка, с применением соответствующих положений настоящих Правил в части политических государственных служащих,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предыдущая государственная должность являлась административной государственной должностью, то рассмотрение вопроса дисциплинарной ответственности осуществляется государственным органом, в котором государственный служащий занимал должность при совершении дисциплинарного проступка, с применением соответствующих положений настоящих Правил в части административных государственных служащих,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административного государственного служащего: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предоставляет материалы и сведения, являющиеся основанием для приостановления и возобновления служебного расследования;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иное содействие для всестороннего и объективного рассмотрения вопроса дисциплинарной ответственности государственного служащего.";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"45-1. Служебное расследование по дисциплинарному проступку административного государственного служащего, указанного в части первой пункта 26-1 настоящих Правил, назначается актом уполномоченного лица государственного органа, в котором государственный служащий занимал должность при совершении проступка,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служебного расследования и сведениях о дисциплинарных проступках административного государственного служащего, указанного в части первой пункта 26-1 настоящих Правил, в течение трех рабочих дней со дня назначения служебного расследования извещается уполномоченное лицо государственного органа, в котором административный государственный служащий занимает должность.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служебного расследования рассматриваются Комиссией государственного органа, в котором государственный служащий занимал административную государственную должность при совершении проступка, и в случае вынесения рекомендации о наложении дисциплинарного взыскания, уполномоченное лицо государственного органа, в котором государственный служащий занимал должность при совершении проступка, в течение пяти рабочих дней направляет соответствующие материалы по последнему месту работы государственного служащего.";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72-1 и 72-2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"72-1. Дисциплинарное взыскание на административного государственного служащего, указанного в части первой пункта 26-1 настоящих Правил, налагается уполномоченным лицом государственного органа по последней занимаемой должности в пределах сроков наложения дисциплинарного взыскания.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72-2. При рассмотрении уполномоченным лицом переданных из другого государственного органа материалов служебного расследования и рекомендации Комиссии о наложении дисциплинарного взыскания по дисциплинарным проступкам административного государственного служащего на предыдущей государственной должности, материалы на дополнительное служебное расследование не направляются.";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Дисциплинарное взыскание, не снятое ко дню прекращения государственной службы, считается снятым со дня прекращения государственной службы административным государственным служащим.";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