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43ed" w14:textId="ea0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Государством Катар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2025 года № 842.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Государством Катар о передаче осужденных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Государством Катар о передаче осужденных лиц,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842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Государством Катар о передаче осужденных лиц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Государство Катар, далее именуемые по отдельности "Сторона", а совместно "Стороны",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прочно установившейся дружбе между двумя Сторонами,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интеграции в общество лиц, осужденных к лишению свободы, которые являются гражданами одной из Сторон, путем предоставления им возможности отбывать наказание в своих государствах в соответствии с законодательством Сторон и с соблюдением норм международного права, в частности принципов взаимного уважения суверенитета и невмешательства во внутренние дела Сторон,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"осужденное лицо" означает любое лицо, в отношении которого вынесено окончательное и подлежащее исполнению судебное решение, предусматривающее наказание в виде лишения свободы на территории Государства вынесения приговора;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"приговор" означает любое окончательное и подлежащее исполнению решение суда, предусматривающее лишение свободы за совершение преступления;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"Государство вынесения приговора" в настоящем Соглашении означает Сторону, в которой был вынесен приговор и из которой лицо было передано или может быть передано для отбывания наказания в виде лишения свободы или тюремного заключения в соответствии с национальным законодательством Сторон;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"Государство исполнения приговора" в настоящем Соглашении означает Сторону, на территорию которой осужденное лицо может быть передано или уже было передано для отбывания назначенного ему наказания или его оставшегося срока.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 передаче осужденных лиц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осуществлять максимальное сотрудничество в сфере передачи осужденных лиц в соответствии с положениями настоящего Соглашения и своим национальным законодательством.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одной Стороны, может быть передано на территорию другой Стороны для исполнения вынесенного приговора. С этой целью осужденное лицо или его законный представитель могут изъявить желание осужденного о передаче в соответствии с настоящим Соглашением.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Центральным органом для Республики Казахстан является Генеральная прокуратура.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Центральным органом для Государства Катар является Государственная прокуратура.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центральные органы взаимодействуют друг с другом по дипломатическим каналам. В экстренных случаях центральные органы могут направлять запросы по электронной почте. Оригинал запроса одновременно должен быть официально направлен по дипломатическим каналам.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любых изменениях касательно своего центрального органа каждая Сторона должна уведомить другую Сторону в течение тридцати (30) суток по дипломатическим каналам.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передачи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Соглашением при соблюдении следующих условий: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Государства исполнения приговора;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является окончательным и подлежащим исполнению;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 момент поступления запроса о передаче оставшийся срок отбытия наказания в виде лишения свободы составляет не менее шести (6) месяцев. В исключительных случаях передача может быть осуществлена, даже если срок наказания, подлежащий отбытию осужденным лицом, меньше, чем указанный в настоящем пункте;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деяния, за которые лицо осуждено, в соответствии с национальным законодательством обеих Сторон являются преступлением;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имеется письменное согласие осужденного лица или его законного представителя, когда в силу возраста, физического или психического состояния лицо не может самостоятельно выразить свое согласие;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обе Стороны согласны с запрашиваемой передачей.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отказа в передаче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запрашиваемой передаче может быть отказано в случае если: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любая из Сторон полагает, что передача может нанести ущерб еҰ суверенитету, безопасности, общественному порядку, иным существенным интересам или противоречит международным обязательствам и еҰ национальному законодательству;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наказание по национальному законодательству Государства исполнения приговора существенно различается от наказания, назначенного в Государстве вынесения приговора;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не возместило ущерб, причиненный преступлением, или не оплатило расходы, которые оно обязано возместить в соответствии с приговором суда;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Государстве исполнения приговора в отношении лица за то же самое преступление ведется уголовное разбирательство или вынесен приговор суда, вступивший в законную силу.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передаче, такое решение должно быть мотивированным.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осужденного лица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осужденных, являющихся гражданами другой Стороны, что они могут быть переданы в соответствии с положениями настоящего Соглашения.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осужденное лицо либо его законный представитель направляет запрос любой Стороне относительно передачи в соответствии с настоящим Соглашением, то Сторона, получившая такой запрос от осужденного лица, должна письменно уведомить об этом другую Сторону как можно скорее.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должна в письменной форме уведомить осужденных на своей территории лиц о решениях, принятых по запросу о передаче.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документы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одной Стороны о передаче, и если другой Стороной в ней не отказано, Государство вынесения приговора предоставляет Государству исполнения приговора следующие документы или сведения: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заверенную копию вступившего в законную силу приговора, включая соответствующие положения законодательства, на которых он основан;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сведения, указывающие вид и срок наказания, а также дату его исчисления;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 сроках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письменное согласие на передачу, которое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подпункте е)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информацию о состоянии здоровья осужденного лица, его лечении в Государстве вынесения приговора и любые рекомендации о его дальнейшем лечении в Государстве исполнения приговора;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сведения, описывающие поведение лица в течение отбытия наказания.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предоставляет Государству вынесения приговора следующие документы: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документы, подтверждающие, что осужденное лицо является его гражданином;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выписку из соответствующих положений законодательства, которая предусматривает, что действие или бездействие, в связи с которым был вынесен приговор в Государстве вынесения приговора, является преступлением в соответствии с законодательством Государства исполнения приговора;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 порядке исполнения приговора, вынесенного Государством вынесения приговора, по национальному законодательству Государства исполнения приговора.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необходимости центральные органы Сторон могут запросить дополнительные документы или сведения до подачи запроса о передаче или принятия решения о согласии на такую передачу.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и подтверждение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вынесения приговора должно гарантировать, что осужденное лицо либо его законный представитель добровольно дают согласие на передачу с полным осознанием еҰ правовых последствий и подтверждают это в заявлении о согласии на передачу.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вынесения приговора по запросу Государства исполнения приговора должно предоставить возможность Государству исполнения приговора через уполномоченное лицо убедиться в том, что осужденное лицо выразило своҰ согласие на передачу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осужденного лица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 Стороны должны определить время, место и порядок передачи путем консультаций.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приговора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обязано соблюдать характер и продолжительность наказания, установленные Государством вынесения приговора.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приговор, вынесенный Государством вынесения приговора, по своему характеру или продолжительности несовместим с законодательством Государства исполнения приговора или если того требует его законодательство, Государство исполнения приговора посредством судебного решения насколько это возможно адаптирует приговор с наказанием или мерой, предусмотренными ее законодательством за аналогичное преступление.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своему характеру и продолжительности наказание, приведенное в соответствие с законодательством Государства исполнения приговора, не должно ухудшать наказание, назначенное Государством вынесения приговора, и не должно быть ограничено минимальным сроком наказания, применимого к аналогичному преступлению по национальному законодательству Государства исполнения приговора. В таком случае Государство исполнения приговора направляет судебное решение Государству вынесения приговора.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правило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не может быть подвергнуто уголовной ответственности или осуждено в Государстве исполнения приговора за то же преступление, за которое оно было осуждено в Государстве вынесения приговора.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Амнистия, помилование и смягчение наказания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Амнистия может применяться к осужденному лицу как Государством вынесения приговора, так и Государством исполнения приговора.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Помилование может быть применено к осужденному лицу Государством вынесения приговора.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 исполнения приговора может помиловать или смягчить наказание в соответствии со своим национальным законодательством с согласия Государства вынесения приговора.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Только Государство вынесения приговора вправе пересмотреть своҰ судебное решение.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и изменение приговора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обязано прекратить либо изменить исполнение приговора как только оно будет проинформировано Государством вынесения приговора о любом решении, в результате которого приговор прекращается или изменяется.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Информирование об исполнении приговора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должно информировать Государство вынесения приговора об исполнении приговора в следующих случаях: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исполнение приговора завершено;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скрылось из-под стражи или скончалось до окончания срока отбытия наказания;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если Государство вынесения приговора запрашивает специальный отчет.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со своим национальным законодательством и без ущемления своих интересов вправе разрешить транзит через свою территорию осуждҰнных лиц, переданных другой Стороне третьим государством.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этого Запрашивающая сторона направляет Запрашиваемой стороне через центральный орган либо в случаях, не терпящих отлагательства, через Международную организацию уголовной полиции (Интерпол) запрос о транзите, содержащий идентификационные данные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передачу осужденного лица.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содержать под стражей перевозимое по своей территории лицо.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он осуществляется воздушным транспортом и посадка на территории государства транзита не предусмотрена. В случае незапланированной посадки на территории государства транзита, государство, осуществляющее транзит, незамедлительно уведомляет об этом государство транзита, и государство транзита должно содержать под стражей перевозимое лицо сроком до пятнадцати (15) суток в ожидании запроса о транзите.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сроки, указанные в пункте 4 настоящей статьи, запрос о транзите не получен, лицо подлежит освобождению, если Сторонами не оговорено иное.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исполнением настоящего Соглашения, Стороны несут в соответствии с их законодательством и настоящим Соглашением.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несет все расходы, связанные с передачей осужденного лица, за исключением расходов на территории Государства вынесения приговора.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транзитной перевозкой, несет Сторона, обратившаяся с просьбой о разрешении транзитной перевозки.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исполнение запросов требует непредвиденных расходов, центральные органы Сторон проводят консультации о порядке их покрытия.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передаче и прилагаемые к ним документы составляются на языке Запрашивающей Стороны и сопровождаются переводом на язык Запрашиваемой Стороны или на английский язык.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и прилагаемые к ним документы составляются на языке Запрашиваемой Стороны и сопровождаются переводом на язык Запрашивающей Стороны или на английский язык.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Действительность документов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легализации.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применения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запросам, касающимся приговоров, вынесенных до и после его вступления в силу.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с другими международными соглашениями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предусмотренных другими международными соглашениями, участницами которых является любая из Сторон.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которые могут возникнуть между Сторонами касательно применения или толкования настоящего Соглашения, подлежат разрешению путем консультаций и переговоров между центральными органами Сторон или по дипломатическим каналам.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письменного согласия между Сторонами в положения настоящего Соглашения могут быть внесены изменения, которые вступают в силу в соответствии с процедурами,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считаются его неотъемлемой частью после их вступления в силу.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силу, срок действия и прекращения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последнего письменного уведомления, в котором любая из Сторон уведомляет другую Сторону по дипломатическим каналам о завершении своих внутригосударственных процедур, необходимых для вступления в силу настоящего Соглашения.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Соглашения составляет пять (5) лет и автоматически продлевается на другой аналогичный период или периоды, если только ни одна из Сторон не менее чем за шесть (6) месяцев до даты его прекращения не уведомит другую Сторону в письменной форме по дипломатическим каналам о своем намерении его расторгнуть.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срока действия настоящего Соглашения не влияет на исполнение запросов, направленных или полученных до даты его прекращения, если Стороны не договорились об ином в письменной форме.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уполномоченные своими государствами, подписали настоящее Соглашение.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совершено в _______________________________ года, в двух подлинных экземплярах на казахском, арабском и английском языках, причем все тексты являются равно аутентичными.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Соглашения, текст на английском языке имеет преимущественную силу.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Государство Катар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