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d5bf" w14:textId="9bfd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17 мая 2002 года №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 и от 11 марта 2008 года № 552 "Об утверждении Положения об Администрации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марта 2025 года № 815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изменения в следующие указы Президента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2002 года №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согласования с Администрацией Президента Республики Казахстан проектов законов, вносимых Правительством Республики Казахстан в Мажилис Парламента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с Администрацией Президента Республики Казахстан проектов законов, вносимых Правительством Республики Казахстан в Мажилис Парламента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Казахстан, утвержденные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Президента Республики Казахстан, утвержденном вышеназванным Указом: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 815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2002 года № 873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согласования с Администрацией Президента Республики Казахстан проектов законов, вносимых Правительством Республики Казахстан в Мажилис Парламента Республики Казахстан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согласования с Администрацией Президента Республики Казахстан проектов законов, вносимых Правительством Республики Казахстан в Мажилис Парламента Республики Казахстан (далее – Правила), устанавливают порядок согласования с Администрацией Президента Республики Казахстан (далее – Администрация Президента) проектов законов, вносимых Правительством Республики Казахстан (далее – Правительство) в Мажилис Парламента Республики Казахстан (далее – Парламент).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Разработанные и надлежащим образом оформленные проекты законов представляются на согласование в Администрацию Президента за подписью Руководителя Аппарата Правительства не позднее чем за 30 календарных дней до наступления срока, установленного Планом законопроектных работ Правительства для представления проекта закона в Парламент. Требование по сроку представления проектов законов на согласование в Администрацию Президента не распространяется на проекты законов, ежегодно разрабатываемые в реализацию Бюджетного кодекса. При этом пакет документов вместе с проектами законов должен содержать все необходимые материалы для их всестороннего рассмотрения (правовое, социально-экономическое и финансовое обоснования, заключения экспертиз и другие документы).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законов, представляемые в Администрацию Президента на предварительное согласование, вносятся только после снятия разногласий между государственными органами.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представления в Администрацию Президента проекты законов рассматриваются Государственно-правовым отделом и иными заинтересованными структурными подразделениями Администрации Президента, соответствующими помощниками и советниками Президента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проектов законов и подготовки заключения по ним в Администрации Президента не должен превышать 10 рабочих дней со дня их поступления в Администрацию Президента. При этом аналогичный срок по проектам конституционных законов, кодексов и законов, предусматривающим внесение изменений и (или) дополнений в действующие конституционные законы, кодексы, не должен превышать 15 рабочих дней.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экспертизы по проектам законов, а также проектам временных постановлений Правительства Республики Казахстан, имеющих силу закона, разработанным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Конституции Республики Казахстан, и подготовки заключения по ним в Администрации Президента не должен превышать 10 рабочих дней со дня их поступления в Администрацию Президента, если иное не установлено соответствующим поручением.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экспертизы проектов законов и подготовки соответствующих заключений Государственно-правовым отделом и иными заинтересованными структурными подразделениями Администрации Президента, помощниками и советниками Президента Республики Казахстан материалы за подписью руководства Администрации Президента направляются в Аппарат Правительства для последующей проработки с учетом высказанных замечаний и предложений. Указанные заключения путем направления их копий доводятся до сведения Представительства Президента Республики Казахстан в Парламенте.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по проектам законов, предусмотренным пунктом 6 настоящих Правил, подлежат обязательному согласованию с Руководителем Администрации Президента.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Государственно-правового отдела и иных заинтересованных структурных подразделений Администрации Президента, помощника или советника Президента Республики Казахстан на проект закона материалы с этим заключением направляются Руководителю Администрации Президента для последующего принятия по нему окончательного решения.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Проекты законов вносятся Правительством в Мажилис Парламента после устранения замечаний, высказанных по ним Администрацией Президента, либо устранения с Администрацией Президента разногласий, возникших по ним.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Подлежат обязательному предварительному согласованию с Администрацией Президента: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законов, рассмотрение которых в Парламенте планируется от имени Главы государства определить приоритетным;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законов, в которых реализуются соответствующие поручения Главы государства;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конституционных законов, кодексов, а также проекты законов, направленные на изменение и дополнение действующих конституционных законов, кодексов;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законов, направленные на совершенствование местного государственного управления и местного самоуправления, политической и избирательной систем страны;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законов, регламентирующие правоотношения в сферах обороны, национальной безопасности, правоохранительной деятельности и отправления правосудия;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проекты законов о республиканском бюджете на предстоящий финансовый год, а также предусматривающие внесение изменений и дополнений в закон о республиканском бюджете на соответствующий год;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проекты законов, а также проекты временных постановлений Правительства, имеющих силу закона, разработанные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Конституции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