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eaba" w14:textId="ebbe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трансграничном допуске к размещению и обращению ценных бумаг на организованных торгах в государствах -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2024 года № 718.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трансграничном допуске к размещению и обращению ценных бумаг на организованных торгах в государствах - членах Евразийского экономического союза (далее - Соглашение).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Бектенову Олжасу Абаевичу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718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трансграничном допуске к размещению и обращению ценных бумаг на организованных торгах в государствах – членах Евразийского экономического союза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надлежащих условий для функционирования в рамках Евразийского экономического союза (далее - Союз) общего финансового рынка, обеспечения свободы осуществления эмиссионных и торговых операций с ценными бумагами на биржевом пространстве государств-членов,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обеспечивать защиту прав и законных интересов потребителей финансовых услуг и инвесторов,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условий для роста ликвидности биржевых рынков государств-членов,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укреплении торгового и инвестиционного сотрудничества государств-членов в целях стимулирования развития финансовых рынков государств-членов,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равноправия и взаимной выгоды с учетом экономических интересов каждого из государств-членов,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"параллельное размещение" - одновременное размещение ценных бумаг на 2 и более биржах (организаторах торговли) различных государств- членов;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"раскрытие информации" - обеспечение доступности информации для всех заинтересованных лиц, являющихся резидентами государств-членов, согласно процедуре, установленной законодательством государства-члена, в котором происходит раскрытие информации, а также требованиям осуществившей включение ценных бумаг эмитента в список высшей категории биржи (организатора торговли) государства-члена, на территории которого зарегистрирован эмитент, и требованиям биржи (организатора торговли), предоставившей трансграничный допуск;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высшей категории" - совокупность ценных бумаг, соответствующих установленным биржей (организатором торговли) наиболее строгим требованиям (по каждому типу ценных бумаг) по допуску к размещению и (или) обращению на организованных торгах;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"трансграничный допуск" - допуск к размещению (в том числе параллельному) и (или) обращению на организованных торгах, проводимых в одном государстве-члене, ценных бумаг эмитента другого государства-члена путем принятия биржей (организатором торговли) соответствующего решения;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орган государства-члена, обладающий в соответствии с законодательством этого государства-члена полномочиями по осуществлению регулирования процедур эмиссии, размещения и обращения ценных бумаг, деятельности бирж (организаторов торговли) и иных участников рынка ценных бумаг (включая лицензирование) и (или) надзор (контроль), за исключением органов, обладающих полномочиями только в юрисдикциях (на территориях) государств-членов с особым правовым режимом в сфере финансового рынка;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"ценные бумаги" - акции и облигации эмитента, принятые биржей (организатором торговли) в государстве-члене, на территории которого зарегистрирован эмитент, к размещению и (или) обращению.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Союза.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обеспечение трансграничного допуска ценных бумаг.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государство-член обеспечивает возможность зарегистрированным на его территории биржам (организаторам торговли) (далее - государство регистрации биржи (организатора торговли)) осуществлять допуск ценных бумаг, зарегистрированных (которым присвоен идентификационный номер) в других государствах-членах, к размещению (параллельному размещению) и (или) обращению на условиях не менее благоприятных, чем условия, предъявляемые для допуска ценных бумаг, зарегистрированных (которым присвоен идентификационный номер) в этом государстве-члене, с учетом соблюдения требований настоящего Соглашения.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государство-член обеспечивает возможность эмитентам, зарегистрированным на его территории, инициировать трансграничный допуск с учетом соблюдения требований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должен соблюдать установленные законодательством государства-члена, на территории которого он зарегистрирован (далее - государство регистрации эмитента), требования к организации размещения (обращения) ценных бумаг за пределами этого государства.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настоящего Соглашения не распространяются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ценные бумаги, зарегистрированные (которым присвоен идентификационный номер) в соответствии с нормативными правовыми актами (положениями), действующими только в рамках юрисдикций (территорий) государств-членов с особым правовым режимом в сфере финансового рынка;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биржи (организаторов торговли), осуществляющие деятельность в соответствии с нормативными правовыми актами (положениями), действующими только в рамках юрисдикций (территорий) государств-членов с особым правовым режимом в сфере финансового рынка.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не распространяется на случаи, когда трансграничный допуск инициируется лицом, не являющимся эмитентом.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Биржа (организатор торговли) предоставляет трансграничный допуск при одновременном выполнении следующих условий: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регистрация (государственная регистрация) выпуска ценных бумаг в государстве регистрации эмитента осуществлена в порядке, установленном законодательством этого государства, либо осуществлено присвоение идентификационного номера;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выпуск ценных бумаг, трансграничный допуск которых инициируется на одной или нескольких биржах (организаторах торговли) государств-членов, включен в список высшей категории на бирже (организаторе торговли) государства регистрации эмитента.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проспекта ценных бумаг, отчета об итогах выпуска и (или) размещения ценных бумаг, иных документов, сопровождающих процесс эмиссии ценных бумаг, в уполномоченном органе государства регистрации биржи (организатора торговли), предоставившей трансграничный допуск, не требуется.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совершения сделки с ценными бумагами, в отношении которых предоставлен трансграничный допуск, признается государство регистрации биржи (организатора торговли), в торговой системе которой совершена данная сделка.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при необходимости и в рамках своей компетенции, установленной законодательством соответствующего государства-члена, оказывают биржам (организаторам торговли) государств-членов содействие в установлении между биржами (организаторами торговли) взаимодействия (в том числе посредством заключения биржами (организаторами торговли) соответствующих договоров).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реализации настоящего Соглашения уполномоченный орган одного государства-члена оказывает содействие бирже (организатору торговли) другого государства-члена (по ее запросу) в форме представления информации, связанной с требованиями законодательства своего государства-члена к эмитентам, в отношении которых этот уполномоченный орган обладает полномочиями по регулированию и (или) надзору (контролю).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получения трансграничного допуска эмитент направляет бирже (организатору торговли) государства-члена документы в соответствии с порядком, установленным уполномоченным органом этого государства и (или) биржей (организатором торговли).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Биржа (организатор торговли) согласно процедурам и срокам, установленным ее правилами, осуществляет проверку полученных от эмитента документов на предмет соблюдения требований к допуску ценных бумаг к размещению и (или) обращению на организованных торгах и принимает решение о предоставлении или об отказе в предоставлении трансграничного допуска.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Биржа (организатор торговли) не позднее 1 рабочего дня, следующего за днем принятия решения в отношении трансграничного допуска (в том числе об отказе в предоставлении трансграничного допуска), обеспечивает информирование о принятом решении эмитента и биржи (организаторов торговли) государства регистрации эмитента, осуществившие включение ценных бумаг эмитента в список высшей категории.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трансграничном допуске подлежит раскрытию эмитентом в соответствии с порядком, установленным законодательством государства регистрации эмитента, в течение 2 рабочих дней с даты получения информации о предоставлении биржей (организатором торговли) трансграничного допуска.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Эмитенты ценных бумаг, в отношении которых предоставлен трансграничный допуск, должны соблюдать требования к раскрытию информации, установленные: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государстве регистрации биржи (организатора торговли), предоставившей трансграничный допуск: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биржи (организатора торговли) этого государства;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этого государства;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государстве регистрации эмитента: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биржи (организатора торговли) этого государства, осуществившей включение ценных бумаг эмитента в список высшей категории;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этого государства.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Эмитенты ценных бумаг, в отношении которых предоставлен трансграничный допуск, должны соблюдать требования о противодействии неправомерному использованию инсайдерской информации и манипулированию рынком, установленные государствами регистрации бирж (организаторов торговли), предоставивших трансграничный допуск, и государством регистрации эмитента.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Биржа (организатор торговли), предоставившая трансграничный допуск, обязана раскрывать следующую информацию путем ее опубликования на своем официальном сайте в информационно-телекоммуникационной сети "Интернет":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включении ценных бумаг эмитента другого государства-члена, в отношении которых предоставлен трансграничный допуск, в список ценных бумаг, допущенных к размещению (обращению) на организованных торгах;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исключении ценных бумаг, в отношении которых предоставлен трансграничный допуск, из списка ценных бумаг, допущенных к размещению (обращению) на организованных торгах, о прекращении торгов этими ценными бумагами, о приостановлении (возобновлении) торгов этими ценными бумагами;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сокращении в соответствии с правилами биржи (организатора торговли) перечня допустимых режимов торгов для ценных бумаг, в отношении которых предоставлен трансграничный допуск, об изменении категорий (уровней) листинга этих ценных бумаг;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 установлении запретов или ограничений на проведение отдельных операций с ценными бумагами, в отношении которых предоставлен трансграничный допуск, с указанием срока действия запрета (ограничения), о приостановлении торгов ценными бумагами по решению уполномоченного органа государства регистрации биржи (организатора торговли).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Раскрытие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не позднее 1 рабочего дня, следующего за днем получения биржей (организатором торговли) сведений о наступлении соответствующего события или за днем принятия соответствующего решения.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Биржа (организатор торговли), предоставившая трансграничный допуск, информирует о механизме доступа к публичной информации об эмитенте и его ценных бумагах, в том числе путем размещения ссылки на страницу (страницы) эмитента и (или) биржи (организатора торговли) государства регистрации эмитента в информационно-телекоммуникационной сети "Интернет", на которой раскрывается указанная информация.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Биржа (организатор торговли), предоставившая трансграничный допуск, в соответствии со своими правилами вправе раскрывать иную информацию, не являющуюся конфиденциальной согласно законодательству государства регистрации биржи (организатора торговли), об эмитенте и ценных бумагах, в отношении которых предоставлен трансграничный допуск, а также о мерах, принимаемых биржей (организатором торговли) в отношении таких ценных бумаг.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Биржа (организатор торговли) государства регистрации эмитента в случае исключения ценных бумаг эмитента из списка высшей категории в течение 1 рабочего дня с даты принятия соответствующего решения информирует об этом биржи (организаторов торговли) других государств- членов, предоставившие трансграничный допуск.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Биржи (организаторы торговли), предоставившие трансграничный допуск, на основании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соответствии с законодательством государства регистрации биржи (организатора торговли) и своими правилами вправе принять решение об изменении категорий (уровней) листинга ценных бумаг, а также об исключении их из списка ценных бумаг, допущенных к размещению (обращению) на организованных торгах, и информируют о принятом решении эмитента не позднее 1 рабочего дня, следующего за днем принятия решения.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расчеты по сделкам, заключенным с этими ценными бумагами до принятия решения об их исключении из списка ценных бумаг, допущенных к размещению (обращению) на организованных торгах, должны быть завершены в порядке, определенном законодательством государства регистрации биржи (организатора торговли) и (или) правилами биржи (организатора торговли), предоставившей трансграничный допуск.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государства регистрации биржи (организатора торговли), предоставившей трансграничный допуск, вправе осуществлять в пределах своей компетенции проверку размещения (параллельного размещения) и (или) обращения ценных бумаг, в отношении которых предоставлен трансграничный допуск, на соответствующей бирже (организаторе торговли) и в случае необходимости обращаться в уполномоченный орган государства регистрации эмитента с ходатайством о проведении проверки эмитента.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вправе организовывать проведение совместных проверок размещения (параллельного размещения) и (или) обращения ценных бумаг, в отношении которых предоставлен трансграничный допуск, на соответствующей бирже (организаторе торговли) в рамках реализации настоящего Соглашения в случае, если проведение таких проверок не противоречит законодательству государств-членов.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нарушения связаны с дискриминационными действиями эмитента ценных бумаг, в отношении которых предоставлен трансграничный допуск, относительно владельцев этих ценных бумаг - резидентов других государств-членов, уполномоченный орган (уполномоченные органы) государства-члена, резидентами которого являются владельцы ценных бумаг, права которых оказались нарушены, принимает в соответствии с законодательством своего государства-члена меры, направленные на привлечение указанного эмитента, его должностных лиц к ответственности.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нарушения связаны с действиями эмитента другого государства-члена и (или) его должностных лиц в части злоупотреблений на рынке ценных бумаг государства регистрации биржи (организатора торговли) (в частности, с манипулированием рынком, неправомерным использованием инсайдерской информации и т.д.), уполномоченный орган государства регистрации биржи (организатора торговли) принимает в соответствии с законодательством своего государства-члена меры, направленные на привлечение эмитента, его должностных лиц к ответственности.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орган, проводивший проверку в соответствии с настоящей статьей, не позднее 14 рабочих дней с даты принятия решения о применении мер воздействия в отношении эмитента и (или) его должностных лиц по результатам проведения проверки информирует об этом уполномоченный орган государства регистрации эмитента, в том числе в целях привлечения такого эмитента к ответственности, если ответственность за соответствующее правонарушение предусмотрена законодательством государства регистрации эмитента.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государства регистрации биржи (организатора торговли) информирует в установленном порядке биржу (организатора торговли) об установленном факте неправомерного использования инсайдерской информации и (или) манипулирования рынком для принятия биржей (организатором торговли) мер, предусмотренных ее правилами.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Вопросы, связанные с исполнением решений, принятых органами государственной власти государств-членов и уполномоченными органами в отношении эмитентов ценных бумаг, в отношении которых предоставлен трансграничный допуск, в части применения мер ответственности определяются законодательством государства регистрации эмитента.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Обмен информацией между уполномоченными органами в целях реализации настоящего Соглашения осуществляется в соответствии с Соглашением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Вопросы, связанные с реализацией настоящего Соглашения, рассматриваются уполномоченными органами в рамках проведения совместных консультаций с привлечением в случае необходимости представителей Евразийской экономической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настоящее Соглашение могут быть внесены изменения, которые оформляются отдельными протоколами.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является международным договором, заключенным в рамках Союза, и входит в право Союза.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не затрагивает прав и обязательств государств- членов, вытекающих из других международных договоров, участниками которых они являются.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____________________________ 20___ года в одном подлинном экземпляре на русском языке.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