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6e1a0" w14:textId="446e1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акты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29 июня 2024 года № 591.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акты Президента Республики Казахстан.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591 </w:t>
            </w:r>
          </w:p>
        </w:tc>
      </w:tr>
    </w:tbl>
    <w:bookmarkStart w:name="z1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акты Президента Республики Казахстан</w:t>
      </w:r>
    </w:p>
    <w:bookmarkEnd w:id="3"/>
    <w:bookmarkStart w:name="z1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30 июня 1998 года № 3985 "Об образовании Совета иностранных инвесторов при Президенте Республики Казахстан":</w:t>
      </w:r>
    </w:p>
    <w:bookmarkEnd w:id="4"/>
    <w:bookmarkStart w:name="z1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иностранных инвесторов при Президенте Республики Казахстан, утвержденном вышеназванным Указом: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Постоянными членами Совета являются по должности: Премьер-Министр Республики Казахстан, Председатель Национального Банка Республики Казахстан, заместители Премьер-Министра Республики Казахстан, Министр иностранных дел Республики Казахстан, Министр транспорта Республики Казахстан, Министр финансов Республики Казахстан, Министр промышленности и строительства Республики Казахстан, Министр национальной экономики Республики Казахстан, советник Президента Республики Казахстан, курирующий социально-экономические вопросы и первый руководитель рабочего органа Совета.";</w:t>
      </w:r>
    </w:p>
    <w:bookmarkEnd w:id="6"/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"Членами Комиссии с казахстанской стороны являются по должности: советник Президента Республики Казахстан, курирующий социально-экономические вопросы (председатель Комиссии), заместители первых руководителей министерств иностранных дел, юстиции, национальной экономики, промышленности и строительства, транспорта Республики Казахстан, первый руководитель рабочего органа Совета (секретарь Комиссии).".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2000 года № 470 "О республиканской комиссии по подготовке кадров за рубежом": 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республиканской комиссии по подготовке кадров за рубежом, утвержденном вышеназванным Указом: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 </w:t>
      </w:r>
    </w:p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"4-2) принятие решения о присуждении, лишении научной стажировки в соответствии с Правилами отбора претендентов и прохождения научных стажировок, утверждаемыми уполномоченным органом в области науки и высшего образования;"; 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Республиканской комиссии по подготовке кадров за рубежом,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   </w:t>
      </w:r>
    </w:p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 апреля 2002 года № 839 "Об образовании Комиссии при Президенте Республики Казахстан по вопросам противодействия коррупции":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при Президенте Республики Казахстан по вопросам противодействия коррупции, утвержденном вышеназванным Указом: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"правил служебной этики" заменить словами "Этического кодекса государственных служащих Республики Казахстан (далее – Этический кодекс)";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Комиссия состоит из председателя, секретаря и иных членов Комиссии согласно приложению к настоящему Положению. Возглавляет Комиссию Государственный советник Республики Казахстан. Секретарем Комиссии является заведующий Отделом правоохранительной системы Администрации Президента Республики Казахстан.";</w:t>
      </w:r>
    </w:p>
    <w:bookmarkEnd w:id="15"/>
    <w:bookmarkStart w:name="z3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bookmarkStart w:name="z3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подпункте 2) слова "правил служебной этики" заменить словами "Этического кодекса";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после слова "нарушениях" дополнить словом "служебной";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в подпункте 5) слова "правил служебной этики" заменить словами "Этического кодекса";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при Президенте Республики Казахстан по вопросам противодействия коррупции,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 </w:t>
      </w:r>
    </w:p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октября 2006 года № 194 "О конкурсе на соискание премии Президента Республики Казахстан "Алтын сапа" и республиканском конкурсе-выставке "Лучший товар Казахстана":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по присуждению званий лауреатов премии Президента Республики Казахстан "Алтын сапа" и званий дипломантов республиканского конкурса-выставки "Лучший товар Казахстана", образованной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2007 года № 314 "О мерах по модернизации экономики Республики Казахстан":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Государственной комиссии по вопросам модернизации экономики Республики Казахстан, утвержденном вышеназванным Указом: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должностной 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комиссии по вопросам модернизации экономики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 </w:t>
      </w:r>
    </w:p>
    <w:bookmarkStart w:name="z4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июля 2008 года № 625 "О создании Совета по молодежной политике при Президенте Республики Казахстан":</w:t>
      </w:r>
    </w:p>
    <w:bookmarkEnd w:id="23"/>
    <w:bookmarkStart w:name="z4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по молодежной политике при Президенте Республики Казахстан, утвержденном вышеназванным Указом: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Состав Совета формируется из числа представителей центральных государственных органов, институтов гражданского общества и общественности как республиканского, так и регионального уровня. Состав Совета обновляется путем проведения ротации его членов.".</w:t>
      </w:r>
    </w:p>
    <w:bookmarkEnd w:id="25"/>
    <w:bookmarkStart w:name="z4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14 марта 2012 года № 285 "Об Энергетическом совете при Президенте Республики Казахстан":</w:t>
      </w:r>
    </w:p>
    <w:bookmarkEnd w:id="26"/>
    <w:bookmarkStart w:name="z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Энергетическом совете при Президенте Республики Казахстан, утвержденном вышеназванным Указом: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Энергетического совета при Президенте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Start w:name="z5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7 марта 2013 года № 520 "О Национальной комиссии по кадровой политике при Президенте Республики Казахстан и кадровых комиссиях областей, городов республиканского значения, столицы":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должностной 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Национальной комиссии по кадровой политике при Президенте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Утратил силу Указом Президента РК от 03.03.2025 </w:t>
      </w:r>
      <w:r>
        <w:rPr>
          <w:rFonts w:ascii="Times New Roman"/>
          <w:b w:val="false"/>
          <w:i w:val="false"/>
          <w:color w:val="000000"/>
          <w:sz w:val="28"/>
        </w:rPr>
        <w:t>№ 805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мая 2014 года № 823 "Об образовании Совета по переходу к "зеленой экономике" при Президенте Республики Казахстан":</w:t>
      </w:r>
    </w:p>
    <w:bookmarkEnd w:id="29"/>
    <w:bookmarkStart w:name="z5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по переходу к "зеленой экономике" при Президенте Республики Казахстан, утвержденном вышеназванным Указом:</w:t>
      </w:r>
    </w:p>
    <w:bookmarkEnd w:id="30"/>
    <w:bookmarkStart w:name="z6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1"/>
    <w:bookmarkStart w:name="z6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 мониторинг результатов наиболее значимых социально-экономических мероприятий Плана мероприятий по реализации Концепции по переходу Республики Казахстан к "зеленой экономике" на 2021–2030 годы, выявление проблем, препятствующих их реализации, а также подготовка предложений по обеспечению выполнения в полном объеме намеченных преобразований в направлении экологизации производства и природопользования;";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9</w:t>
      </w:r>
      <w:r>
        <w:rPr>
          <w:rFonts w:ascii="Times New Roman"/>
          <w:b w:val="false"/>
          <w:i w:val="false"/>
          <w:color w:val="000000"/>
          <w:sz w:val="28"/>
        </w:rPr>
        <w:t xml:space="preserve"> и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переходу к "зеленой экономике" при Президенте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Start w:name="z6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декабря 2015 года № 160 "Об утверждении Положения о Совете по управлению Международным финансовым центром "Астана" и его состава":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управлению Международным финансовым центром "Астана",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Утратил силу Указом Президента РК от 19.05.2025 </w:t>
      </w:r>
      <w:r>
        <w:rPr>
          <w:rFonts w:ascii="Times New Roman"/>
          <w:b w:val="false"/>
          <w:i w:val="false"/>
          <w:color w:val="00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10 января 2018 года № 621 "Об образовании Комиссии при Президенте Республики Казахстан по вопросам внедрения цифровизации в Республике Казахстан":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при Президенте Республики Казахстан по вопросам внедрения цифровизации в Республике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дополнениям;</w:t>
      </w:r>
    </w:p>
    <w:bookmarkStart w:name="z7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при Президенте Республики Казахстан по вопросам внедрения цифровизации в Республике Казахстан, утвержденном вышеназванным Указом: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7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27 августа 2019 года № 141 "О некоторых вопросах Президентского молодежного кадрового резерва":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cостав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Национальной комиссии по молодежному кадровому резерву при Президенте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Start w:name="z7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18 декабря 2019 года № 220 "О Совете по финансовой стабильности Республики Казахстан":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cостав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финансовой стабильности Республики Казахстан, утвержденный вышеназванным Указом,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Утратил силу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16 сентября 1998 года № 4071 "О персональном составе Совета иностранных инвесторов при Президенте Республики Казахстан":</w:t>
      </w:r>
    </w:p>
    <w:bookmarkEnd w:id="38"/>
    <w:bookmarkStart w:name="z8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персональный состав Совета иностранных инвесторов при Президенте Республики Казахстан, образованного вышеназванным распоряжением,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bookmarkEnd w:id="39"/>
    <w:bookmarkStart w:name="z8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февраля 2014 года № 266 "О Совете по взаимодействию с Организацией экономического сотрудничества и развития":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должностной 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по взаимодействию с Организацией экономического сотрудничества и развития, утвержденный вышеназванным распоряжением,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19. Утратил силу Указом Президента РК от 19.05.2025 </w:t>
      </w:r>
      <w:r>
        <w:rPr>
          <w:rFonts w:ascii="Times New Roman"/>
          <w:b w:val="false"/>
          <w:i w:val="false"/>
          <w:color w:val="000000"/>
          <w:sz w:val="28"/>
        </w:rPr>
        <w:t>№ 879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2019 года № 60 "О персональном составе Совета национальных инвесторов при Президенте Республики Казахстан":</w:t>
      </w:r>
    </w:p>
    <w:bookmarkEnd w:id="41"/>
    <w:bookmarkStart w:name="z10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ввести в </w:t>
      </w:r>
      <w:r>
        <w:rPr>
          <w:rFonts w:ascii="Times New Roman"/>
          <w:b w:val="false"/>
          <w:i w:val="false"/>
          <w:color w:val="000000"/>
          <w:sz w:val="28"/>
        </w:rPr>
        <w:t>персональный 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национальных инвесторов при Президенте Республики Казахстан, утвержденный вышеназванным распоряжением: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Бектенова Олжаса Абаевича</w:t>
            </w:r>
          </w:p>
          <w:bookmarkEnd w:id="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Байбазарова Нурлана Сериковича</w:t>
            </w:r>
          </w:p>
          <w:bookmarkEnd w:id="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Заместителя Премьер-Министра – Министра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Такиева Мади Токешовича</w:t>
            </w:r>
          </w:p>
          <w:bookmarkEnd w:id="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Жамаубаева Ерулана Кенжебековича</w:t>
            </w:r>
          </w:p>
          <w:bookmarkEnd w:id="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советника Президента Республики Казахстан, курирующего социально-экономические вопросы</w:t>
            </w:r>
          </w:p>
        </w:tc>
      </w:tr>
    </w:tbl>
    <w:bookmarkStart w:name="z11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вывести из </w:t>
      </w:r>
      <w:r>
        <w:rPr>
          <w:rFonts w:ascii="Times New Roman"/>
          <w:b w:val="false"/>
          <w:i w:val="false"/>
          <w:color w:val="000000"/>
          <w:sz w:val="28"/>
        </w:rPr>
        <w:t>состава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вышеназванного Совета: Смаилова А.А., Иргалиева А.А., Куантырова А.С.</w:t>
      </w:r>
    </w:p>
    <w:bookmarkEnd w:id="47"/>
    <w:bookmarkStart w:name="z11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"Жамаубаев Ерулан Кенжебекович – Заместитель Премьер-Министра Республики Казахстан – Министр финансов Республики Казахстан" исключить.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октября 2000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470 </w:t>
            </w:r>
          </w:p>
        </w:tc>
      </w:tr>
    </w:tbl>
    <w:bookmarkStart w:name="z128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Республиканской комиссии по подготовке кадров за рубежом</w:t>
      </w:r>
    </w:p>
    <w:bookmarkEnd w:id="49"/>
    <w:bookmarkStart w:name="z12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советник Республики Казахстан, председатель</w:t>
      </w:r>
    </w:p>
    <w:bookmarkEnd w:id="50"/>
    <w:bookmarkStart w:name="z13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Казахстан, заместитель председателя</w:t>
      </w:r>
    </w:p>
    <w:bookmarkEnd w:id="51"/>
    <w:bookmarkStart w:name="z13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науки и высшего образования Республики Казахстан, секретарь</w:t>
      </w:r>
    </w:p>
    <w:bookmarkEnd w:id="52"/>
    <w:bookmarkStart w:name="z13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Республиканской комиссии:</w:t>
      </w:r>
    </w:p>
    <w:bookmarkEnd w:id="53"/>
    <w:bookmarkStart w:name="z13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иностранных дел Республики Казахстан </w:t>
      </w:r>
    </w:p>
    <w:bookmarkEnd w:id="54"/>
    <w:bookmarkStart w:name="z13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защите и развитию конкуренции Республики Казахстан</w:t>
      </w:r>
    </w:p>
    <w:bookmarkEnd w:id="55"/>
    <w:bookmarkStart w:name="z13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56"/>
    <w:bookmarkStart w:name="z13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57"/>
    <w:bookmarkStart w:name="z13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стратегическому планированию и реформам Республики Казахстан</w:t>
      </w:r>
    </w:p>
    <w:bookmarkEnd w:id="58"/>
    <w:bookmarkStart w:name="z13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противодействию коррупции (Антикоррупционной службы)</w:t>
      </w:r>
    </w:p>
    <w:bookmarkEnd w:id="59"/>
    <w:bookmarkStart w:name="z13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60"/>
    <w:bookmarkStart w:name="z14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61"/>
    <w:bookmarkStart w:name="z14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62"/>
    <w:bookmarkStart w:name="z14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труда и социальной защиты населения Республики Казахстан </w:t>
      </w:r>
    </w:p>
    <w:bookmarkEnd w:id="63"/>
    <w:bookmarkStart w:name="z14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64"/>
    <w:bookmarkStart w:name="z14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65"/>
    <w:bookmarkStart w:name="z14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культуры и информации Республики Казахстан</w:t>
      </w:r>
    </w:p>
    <w:bookmarkEnd w:id="66"/>
    <w:bookmarkStart w:name="z14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67"/>
    <w:bookmarkStart w:name="z14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68"/>
    <w:bookmarkStart w:name="z14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69"/>
    <w:bookmarkStart w:name="z14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70"/>
    <w:bookmarkStart w:name="z15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туризма и спорта Республики Казахстан </w:t>
      </w:r>
    </w:p>
    <w:bookmarkEnd w:id="71"/>
    <w:bookmarkStart w:name="z15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72"/>
    <w:bookmarkStart w:name="z15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цифрового развития, инноваций и аэрокосмической промышленности Республики Казахстан</w:t>
      </w:r>
    </w:p>
    <w:bookmarkEnd w:id="73"/>
    <w:bookmarkStart w:name="z15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74"/>
    <w:bookmarkStart w:name="z15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75"/>
    <w:bookmarkStart w:name="z15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социально-культурному развитию и науке Сената Парламента Республики Казахстан (по согласованию)</w:t>
      </w:r>
    </w:p>
    <w:bookmarkEnd w:id="76"/>
    <w:bookmarkStart w:name="z15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социально-культурному развитию Мажилиса Парламента Республики Казахстан (по согласованию)</w:t>
      </w:r>
    </w:p>
    <w:bookmarkEnd w:id="77"/>
    <w:bookmarkStart w:name="z15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государственной службы Администрации Президента Республики Казахстан</w:t>
      </w:r>
    </w:p>
    <w:bookmarkEnd w:id="78"/>
    <w:bookmarkStart w:name="z15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внутренней политики Администрации Президента Республики Казахстан</w:t>
      </w:r>
    </w:p>
    <w:bookmarkEnd w:id="79"/>
    <w:bookmarkStart w:name="z15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структурного подразделения Аппарата Правительства Республики Казахстан, курирующего вопросы социально-культурного развития</w:t>
      </w:r>
    </w:p>
    <w:bookmarkEnd w:id="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591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Президенте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противодействия коррупции </w:t>
            </w:r>
          </w:p>
        </w:tc>
      </w:tr>
    </w:tbl>
    <w:bookmarkStart w:name="z175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Комиссии при Президенте Республики Казахстан по вопросам противодействия коррупции</w:t>
      </w:r>
    </w:p>
    <w:bookmarkEnd w:id="81"/>
    <w:bookmarkStart w:name="z17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советник Республики Казахстан, председатель </w:t>
      </w:r>
    </w:p>
    <w:bookmarkEnd w:id="82"/>
    <w:bookmarkStart w:name="z17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заведующий Отделом правоохранительной системы Администрации Президента Республики Казахстан, секретарь </w:t>
      </w:r>
    </w:p>
    <w:bookmarkEnd w:id="83"/>
    <w:bookmarkStart w:name="z17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84"/>
    <w:bookmarkStart w:name="z17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Совета Безопасности Республики Казахстан </w:t>
      </w:r>
    </w:p>
    <w:bookmarkEnd w:id="85"/>
    <w:bookmarkStart w:name="z18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Прокурор Республики Казахстан</w:t>
      </w:r>
    </w:p>
    <w:bookmarkEnd w:id="86"/>
    <w:bookmarkStart w:name="z18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национальной безопасности Республики Казахстан</w:t>
      </w:r>
    </w:p>
    <w:bookmarkEnd w:id="87"/>
    <w:bookmarkStart w:name="z18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по правовым вопросам</w:t>
      </w:r>
    </w:p>
    <w:bookmarkEnd w:id="88"/>
    <w:bookmarkStart w:name="z18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Высшей аудиторской палаты Республики Казахстан</w:t>
      </w:r>
    </w:p>
    <w:bookmarkEnd w:id="89"/>
    <w:bookmarkStart w:name="z18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</w:p>
    <w:bookmarkEnd w:id="90"/>
    <w:bookmarkStart w:name="z18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финансовому мониторингу</w:t>
      </w:r>
    </w:p>
    <w:bookmarkEnd w:id="91"/>
    <w:bookmarkStart w:name="z18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92"/>
    <w:bookmarkStart w:name="z18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противодействию коррупции (Антикоррупционной службы)</w:t>
      </w:r>
    </w:p>
    <w:bookmarkEnd w:id="93"/>
    <w:bookmarkStart w:name="z18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94"/>
    <w:bookmarkStart w:name="z18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95"/>
    <w:bookmarkStart w:name="z19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советник Президента Республики Казахстан, курирующий социально-экономические вопросы </w:t>
      </w:r>
    </w:p>
    <w:bookmarkEnd w:id="96"/>
    <w:bookmarkStart w:name="z19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конституционному законодательству, судебной системе и правоохранительным органам Сената Парламента Республики Казахстан (по согласованию)</w:t>
      </w:r>
    </w:p>
    <w:bookmarkEnd w:id="97"/>
    <w:bookmarkStart w:name="z19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законодательству и судебно-правовой реформе Мажилиса Парламента Республики Казахстан (по согласованию)</w:t>
      </w:r>
    </w:p>
    <w:bookmarkEnd w:id="98"/>
    <w:bookmarkStart w:name="z19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по защите прав предпринимателей Казахстана (по согласованию)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октября 2006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</w:t>
            </w:r>
          </w:p>
        </w:tc>
      </w:tr>
    </w:tbl>
    <w:bookmarkStart w:name="z20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</w:p>
    <w:bookmarkEnd w:id="100"/>
    <w:bookmarkStart w:name="z210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Комиссии по присуждению званий лауреатов премии Президента Республики Казахстан "Алтын сапа" и званий дипломантов республиканского конкурса-выставки "Лучший товар Казахстана"</w:t>
      </w:r>
    </w:p>
    <w:bookmarkEnd w:id="101"/>
    <w:bookmarkStart w:name="z2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Администрации Президента Республики Казахстан, председатель</w:t>
      </w:r>
    </w:p>
    <w:bookmarkEnd w:id="102"/>
    <w:bookmarkStart w:name="z2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согласованию), заместитель председателя</w:t>
      </w:r>
    </w:p>
    <w:bookmarkEnd w:id="103"/>
    <w:bookmarkStart w:name="z2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Национальной палаты предпринимателей Республики Казахстан "Атамекен" (по согласованию), секретарь</w:t>
      </w:r>
    </w:p>
    <w:bookmarkEnd w:id="104"/>
    <w:bookmarkStart w:name="z2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105"/>
    <w:bookmarkStart w:name="z2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06"/>
    <w:bookmarkStart w:name="z2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107"/>
    <w:bookmarkStart w:name="z2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108"/>
    <w:bookmarkStart w:name="z2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объединения юридических лиц "Зерновой союз Казахстана" (по согласованию)</w:t>
      </w:r>
    </w:p>
    <w:bookmarkEnd w:id="109"/>
    <w:bookmarkStart w:name="z2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объединения юридических лиц "Союз птицеводов Казахстана" (по согласованию)</w:t>
      </w:r>
    </w:p>
    <w:bookmarkEnd w:id="110"/>
    <w:bookmarkStart w:name="z2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объединения юридических лиц "Союз машиностроителей Казахстана" (по согласованию)</w:t>
      </w:r>
    </w:p>
    <w:bookmarkEnd w:id="111"/>
    <w:bookmarkStart w:name="z2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объединения юридических лиц "Союз картофелеводов и овощеводов Казахстана" (по согласованию)</w:t>
      </w:r>
    </w:p>
    <w:bookmarkEnd w:id="112"/>
    <w:bookmarkStart w:name="z2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объединения юридических лиц "Ассоциация застройщиков Казахстана" (по согласованию)</w:t>
      </w:r>
    </w:p>
    <w:bookmarkEnd w:id="113"/>
    <w:bookmarkStart w:name="z2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объединения юридических лиц "Союз пищевых предприятий Казахстана" (по согласованию)</w:t>
      </w:r>
    </w:p>
    <w:bookmarkEnd w:id="114"/>
    <w:bookmarkStart w:name="z2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вице-президент республиканского объединения юридических лиц "Союз товаропроизводителей и экспортеров Казахстана" (по согласованию)</w:t>
      </w:r>
    </w:p>
    <w:bookmarkEnd w:id="115"/>
    <w:bookmarkStart w:name="z2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сопредседатель правления общественного объединения "Молочный союз Казахстана" (по согласованию)</w:t>
      </w:r>
    </w:p>
    <w:bookmarkEnd w:id="116"/>
    <w:bookmarkStart w:name="z2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объединения юридических лиц "Республиканская ассоциация горнодобывающих и горно-металлургических предприятий" (по согласованию)</w:t>
      </w:r>
    </w:p>
    <w:bookmarkEnd w:id="117"/>
    <w:bookmarkStart w:name="z2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Казахстанской ассоциации организаций нефтегазового и энергетического комплекса "KAZENERGY" (по согласованию)</w:t>
      </w:r>
    </w:p>
    <w:bookmarkEnd w:id="1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591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13 апреля 2007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314 </w:t>
            </w:r>
          </w:p>
        </w:tc>
      </w:tr>
    </w:tbl>
    <w:bookmarkStart w:name="z243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ДОЛЖНОСТНОЙ СОСТАВ</w:t>
      </w:r>
    </w:p>
    <w:bookmarkEnd w:id="119"/>
    <w:bookmarkStart w:name="z2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комиссии по вопросам модернизации экономики Республики Казахстан</w:t>
      </w:r>
    </w:p>
    <w:bookmarkEnd w:id="120"/>
    <w:bookmarkStart w:name="z2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121"/>
    <w:bookmarkStart w:name="z2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вопросы, заместитель председателя</w:t>
      </w:r>
    </w:p>
    <w:bookmarkEnd w:id="122"/>
    <w:bookmarkStart w:name="z2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123"/>
    <w:bookmarkStart w:name="z24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Премьер-Министра Республики Казахстан</w:t>
      </w:r>
    </w:p>
    <w:bookmarkEnd w:id="124"/>
    <w:bookmarkStart w:name="z24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"Самрук-Казына" (по согласованию)</w:t>
      </w:r>
    </w:p>
    <w:bookmarkEnd w:id="125"/>
    <w:bookmarkStart w:name="z25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126"/>
    <w:bookmarkStart w:name="z25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127"/>
    <w:bookmarkStart w:name="z25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28"/>
    <w:bookmarkStart w:name="z25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14 марта 2012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285 </w:t>
            </w:r>
          </w:p>
        </w:tc>
      </w:tr>
    </w:tbl>
    <w:bookmarkStart w:name="z269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Энергетического совета при Президенте Республики Казахстан</w:t>
      </w:r>
    </w:p>
    <w:bookmarkEnd w:id="130"/>
    <w:bookmarkStart w:name="z27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131"/>
    <w:bookmarkStart w:name="z27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заместитель председателя</w:t>
      </w:r>
    </w:p>
    <w:bookmarkEnd w:id="132"/>
    <w:bookmarkStart w:name="z27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вопросы развития энергетического сектора, заместитель председателя</w:t>
      </w:r>
    </w:p>
    <w:bookmarkEnd w:id="133"/>
    <w:bookmarkStart w:name="z27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энергетики Республики Казахстан, секретарь </w:t>
      </w:r>
    </w:p>
    <w:bookmarkEnd w:id="134"/>
    <w:bookmarkStart w:name="z27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Совета:</w:t>
      </w:r>
    </w:p>
    <w:bookmarkEnd w:id="135"/>
    <w:bookmarkStart w:name="z27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136"/>
    <w:bookmarkStart w:name="z27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"Самрук-Казына" (по согласованию)</w:t>
      </w:r>
    </w:p>
    <w:bookmarkEnd w:id="137"/>
    <w:bookmarkStart w:name="z27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138"/>
    <w:bookmarkStart w:name="z27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139"/>
    <w:bookmarkStart w:name="z27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40"/>
    <w:bookmarkStart w:name="z28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Республики Казахстан </w:t>
      </w:r>
    </w:p>
    <w:bookmarkEnd w:id="141"/>
    <w:bookmarkStart w:name="z28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142"/>
    <w:bookmarkStart w:name="z28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143"/>
    <w:bookmarkStart w:name="z28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атомная компания "Казатомпром" (по согласованию)</w:t>
      </w:r>
    </w:p>
    <w:bookmarkEnd w:id="144"/>
    <w:bookmarkStart w:name="z28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компания "КазМунайГаз" (по согласованию)</w:t>
      </w:r>
    </w:p>
    <w:bookmarkEnd w:id="145"/>
    <w:bookmarkStart w:name="z28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"Самрук-Энерго" (по согласованию)</w:t>
      </w:r>
    </w:p>
    <w:bookmarkEnd w:id="146"/>
    <w:bookmarkStart w:name="z28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компания "QazaqGaz" (по согласованию)</w:t>
      </w:r>
    </w:p>
    <w:bookmarkEnd w:id="147"/>
    <w:bookmarkStart w:name="z28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"Казахстанская компания по управлению электрическими сетями "KEGOC" (по согласованию)</w:t>
      </w:r>
    </w:p>
    <w:bookmarkEnd w:id="1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7 марта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520 </w:t>
            </w:r>
          </w:p>
        </w:tc>
      </w:tr>
    </w:tbl>
    <w:bookmarkStart w:name="z303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ДОЛЖНОСТНОЙ CОСТАВ Национальной комиссии по кадровой политике при Президенте Республики Казахстан</w:t>
      </w:r>
    </w:p>
    <w:bookmarkEnd w:id="149"/>
    <w:bookmarkStart w:name="z30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Администрации Президента Республики Казахстан, председатель </w:t>
      </w:r>
    </w:p>
    <w:bookmarkEnd w:id="150"/>
    <w:bookmarkStart w:name="z30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Канцелярии Президента Республики Казахстан, заместитель председателя</w:t>
      </w:r>
    </w:p>
    <w:bookmarkEnd w:id="151"/>
    <w:bookmarkStart w:name="z30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вопросы региональной политики, заместитель председателя</w:t>
      </w:r>
    </w:p>
    <w:bookmarkEnd w:id="152"/>
    <w:bookmarkStart w:name="z30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Казахстан, курирующий вопросы административной реформы и государственной службы</w:t>
      </w:r>
    </w:p>
    <w:bookmarkEnd w:id="153"/>
    <w:bookmarkStart w:name="z30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Руководитель Аппарата Правительства Республики Казахстан</w:t>
      </w:r>
    </w:p>
    <w:bookmarkEnd w:id="154"/>
    <w:bookmarkStart w:name="z30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Сената Парламента Республики Казахстан</w:t>
      </w:r>
    </w:p>
    <w:bookmarkEnd w:id="155"/>
    <w:bookmarkStart w:name="z31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Мажилиса Парламента Республики Казахстан</w:t>
      </w:r>
    </w:p>
    <w:bookmarkEnd w:id="156"/>
    <w:bookmarkStart w:name="z31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157"/>
    <w:bookmarkStart w:name="z31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158"/>
    <w:bookmarkStart w:name="z31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159"/>
    <w:bookmarkStart w:name="z31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Национальной комиссии по делам женщин и семейно-демографической политике при Президенте Республики Казахстан</w:t>
      </w:r>
    </w:p>
    <w:bookmarkEnd w:id="1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659 </w:t>
            </w:r>
          </w:p>
        </w:tc>
      </w:tr>
    </w:tbl>
    <w:bookmarkStart w:name="z330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горно-металлургической отрасли, геологии и недропользованию по твердым полезным ископаемым при Президенте Республики Казахстан</w:t>
      </w:r>
    </w:p>
    <w:bookmarkEnd w:id="161"/>
    <w:bookmarkStart w:name="z33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162"/>
    <w:bookmarkStart w:name="z33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заместитель председателя</w:t>
      </w:r>
    </w:p>
    <w:bookmarkEnd w:id="163"/>
    <w:bookmarkStart w:name="z33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вопросы, заместитель председателя</w:t>
      </w:r>
    </w:p>
    <w:bookmarkEnd w:id="164"/>
    <w:bookmarkStart w:name="z33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промышленности и строительства Республики Казахстан, секретарь</w:t>
      </w:r>
    </w:p>
    <w:bookmarkEnd w:id="165"/>
    <w:bookmarkStart w:name="z33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166"/>
    <w:bookmarkStart w:name="z33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167"/>
    <w:bookmarkStart w:name="z33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"Самрук-Казына" (по согласованию)</w:t>
      </w:r>
    </w:p>
    <w:bookmarkEnd w:id="168"/>
    <w:bookmarkStart w:name="z33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169"/>
    <w:bookmarkStart w:name="z33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</w:p>
    <w:bookmarkEnd w:id="170"/>
    <w:bookmarkStart w:name="z34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171"/>
    <w:bookmarkStart w:name="z34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172"/>
    <w:bookmarkStart w:name="z34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73"/>
    <w:bookmarkStart w:name="z34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174"/>
    <w:bookmarkStart w:name="z34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175"/>
    <w:bookmarkStart w:name="z34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Республики Казахстан </w:t>
      </w:r>
    </w:p>
    <w:bookmarkEnd w:id="176"/>
    <w:bookmarkStart w:name="z34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177"/>
    <w:bookmarkStart w:name="z34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178"/>
    <w:bookmarkStart w:name="z34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атомная компания "Казатомпром" (по согласованию)</w:t>
      </w:r>
    </w:p>
    <w:bookmarkEnd w:id="179"/>
    <w:bookmarkStart w:name="z34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горнорудная компания "Тау-Кен Самрук" (по согласованию)</w:t>
      </w:r>
    </w:p>
    <w:bookmarkEnd w:id="180"/>
    <w:bookmarkStart w:name="z35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геолого-разведочная компания "Казгеология" (по согласованию)</w:t>
      </w:r>
    </w:p>
    <w:bookmarkEnd w:id="181"/>
    <w:bookmarkStart w:name="z35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1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мая 2014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823 </w:t>
            </w:r>
          </w:p>
        </w:tc>
      </w:tr>
    </w:tbl>
    <w:bookmarkStart w:name="z367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переходу к "зеленой экономике" при Президенте Республики Казахстан</w:t>
      </w:r>
    </w:p>
    <w:bookmarkEnd w:id="183"/>
    <w:bookmarkStart w:name="z36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184"/>
    <w:bookmarkStart w:name="z36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заместитель Премьер-Министра Республики Казахстан, заместитель председателя </w:t>
      </w:r>
    </w:p>
    <w:bookmarkEnd w:id="185"/>
    <w:bookmarkStart w:name="z37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экологии и природных ресурсов Республики Казахстан, секретарь </w:t>
      </w:r>
    </w:p>
    <w:bookmarkEnd w:id="186"/>
    <w:bookmarkStart w:name="z37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187"/>
    <w:bookmarkStart w:name="z37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188"/>
    <w:bookmarkStart w:name="z37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</w:t>
      </w:r>
    </w:p>
    <w:bookmarkEnd w:id="189"/>
    <w:bookmarkStart w:name="z37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190"/>
    <w:bookmarkStart w:name="z37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191"/>
    <w:bookmarkStart w:name="z37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192"/>
    <w:bookmarkStart w:name="z37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193"/>
    <w:bookmarkStart w:name="z37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94"/>
    <w:bookmarkStart w:name="z37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195"/>
    <w:bookmarkStart w:name="z38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туризма и спорта Республики Казахстан</w:t>
      </w:r>
    </w:p>
    <w:bookmarkEnd w:id="196"/>
    <w:bookmarkStart w:name="z38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197"/>
    <w:bookmarkStart w:name="z38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198"/>
    <w:bookmarkStart w:name="z38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199"/>
    <w:bookmarkStart w:name="z38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компания "QazExpoCongress" (по согласованию)</w:t>
      </w:r>
    </w:p>
    <w:bookmarkEnd w:id="200"/>
    <w:bookmarkStart w:name="z38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программы Организации Объединенных Наций по окружающей среде в Центральной Азии (по согласованию)</w:t>
      </w:r>
    </w:p>
    <w:bookmarkEnd w:id="201"/>
    <w:bookmarkStart w:name="z38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постоянный координатор Организации Объединенных Наций/постоянный представитель Программы развития Организации Объединенных Наций в Казахстане (по согласованию)</w:t>
      </w:r>
    </w:p>
    <w:bookmarkEnd w:id="202"/>
    <w:bookmarkStart w:name="z38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объединения юридических лиц "Ассоциация экологических организаций Казахстана" (по согласованию)</w:t>
      </w:r>
    </w:p>
    <w:bookmarkEnd w:id="203"/>
    <w:bookmarkStart w:name="z38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президиума объединения юридических лиц "Ассоциация экологических организаций Казахстана" (по согласованию)</w:t>
      </w:r>
    </w:p>
    <w:bookmarkEnd w:id="204"/>
    <w:bookmarkStart w:name="z38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научно-образовательного центра "Зеленая Академия" (по согласованию)</w:t>
      </w:r>
    </w:p>
    <w:bookmarkEnd w:id="205"/>
    <w:bookmarkStart w:name="z39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объединения юридических лиц "Коалиция за "зеленую экономику" и развитие G-Global" (по согласованию)</w:t>
      </w:r>
    </w:p>
    <w:bookmarkEnd w:id="206"/>
    <w:bookmarkStart w:name="z39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некоммерческого акционерного общества "Международный центр зеленых технологий и инвестиционных проектов" (по согласованию)</w:t>
      </w:r>
    </w:p>
    <w:bookmarkEnd w:id="207"/>
    <w:bookmarkStart w:name="z39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Казахстанской ассоциации по управлению отходами "KazWaste" (по согласованию)</w:t>
      </w:r>
    </w:p>
    <w:bookmarkEnd w:id="208"/>
    <w:bookmarkStart w:name="z39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2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591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31 декабря 2015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160 </w:t>
            </w:r>
          </w:p>
        </w:tc>
      </w:tr>
    </w:tbl>
    <w:bookmarkStart w:name="z409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управлению Международным финансовым центром "Астана"</w:t>
      </w:r>
    </w:p>
    <w:bookmarkEnd w:id="210"/>
    <w:bookmarkStart w:name="z41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Казахстан, председатель</w:t>
      </w:r>
    </w:p>
    <w:bookmarkEnd w:id="211"/>
    <w:bookmarkStart w:name="z41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заместитель председателя</w:t>
      </w:r>
    </w:p>
    <w:bookmarkEnd w:id="212"/>
    <w:bookmarkStart w:name="z41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Совета:</w:t>
      </w:r>
    </w:p>
    <w:bookmarkEnd w:id="213"/>
    <w:bookmarkStart w:name="z41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Республики Казахстан </w:t>
      </w:r>
    </w:p>
    <w:bookmarkEnd w:id="214"/>
    <w:bookmarkStart w:name="z4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215"/>
    <w:bookmarkStart w:name="z4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216"/>
    <w:bookmarkStart w:name="z4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217"/>
    <w:bookmarkStart w:name="z4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218"/>
    <w:bookmarkStart w:name="z41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219"/>
    <w:bookmarkStart w:name="z4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Международным финансовым центром "Астана"</w:t>
      </w:r>
    </w:p>
    <w:bookmarkEnd w:id="220"/>
    <w:bookmarkStart w:name="z4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Доктор Джэйкоб Френкель (Dr. Jacob A. Frenkel) (по согласованию)</w:t>
      </w:r>
    </w:p>
    <w:bookmarkEnd w:id="221"/>
    <w:bookmarkStart w:name="z4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Жули Монако (Julie Monaco) (по согласованию)</w:t>
      </w:r>
    </w:p>
    <w:bookmarkEnd w:id="2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утратило силу Указом Президента РК от 19.05.2025 </w:t>
      </w:r>
      <w:r>
        <w:rPr>
          <w:rFonts w:ascii="Times New Roman"/>
          <w:b w:val="false"/>
          <w:i w:val="false"/>
          <w:color w:val="ff0000"/>
          <w:sz w:val="28"/>
        </w:rPr>
        <w:t>№ 880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января 2018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621</w:t>
            </w:r>
          </w:p>
        </w:tc>
      </w:tr>
    </w:tbl>
    <w:bookmarkStart w:name="z463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Комиссии при Президенте Республики Казахстан по вопросам внедрения цифровизации в Республике Казахстан</w:t>
      </w:r>
    </w:p>
    <w:bookmarkEnd w:id="223"/>
    <w:bookmarkStart w:name="z46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Премьер-Министр Республики Казахстан, председатель </w:t>
      </w:r>
    </w:p>
    <w:bookmarkEnd w:id="224"/>
    <w:bookmarkStart w:name="z46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цифрового развития, инноваций и аэрокосмической промышленности Республики Казахстан, заместитель председателя </w:t>
      </w:r>
    </w:p>
    <w:bookmarkEnd w:id="225"/>
    <w:bookmarkStart w:name="z46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цифрового развития, инноваций и аэрокосмической промышленности Республики Казахстан, секретарь </w:t>
      </w:r>
    </w:p>
    <w:bookmarkEnd w:id="226"/>
    <w:bookmarkStart w:name="z46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227"/>
    <w:bookmarkStart w:name="z46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228"/>
    <w:bookmarkStart w:name="z46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Прокурор Республики Казахстан</w:t>
      </w:r>
    </w:p>
    <w:bookmarkEnd w:id="229"/>
    <w:bookmarkStart w:name="z47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национальной безопасности Республики Казахстан</w:t>
      </w:r>
    </w:p>
    <w:bookmarkEnd w:id="230"/>
    <w:bookmarkStart w:name="z47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Заместитель Премьер-Министра Республики Казахстан </w:t>
      </w:r>
    </w:p>
    <w:bookmarkEnd w:id="231"/>
    <w:bookmarkStart w:name="z47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</w:p>
    <w:bookmarkEnd w:id="232"/>
    <w:bookmarkStart w:name="z47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обороны Республики Казахстан</w:t>
      </w:r>
    </w:p>
    <w:bookmarkEnd w:id="233"/>
    <w:bookmarkStart w:name="z47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234"/>
    <w:bookmarkStart w:name="z47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"Самрук-Казына" (по согласованию)</w:t>
      </w:r>
    </w:p>
    <w:bookmarkEnd w:id="235"/>
    <w:bookmarkStart w:name="z47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защите и развитию конкуренции Республики Казахстан</w:t>
      </w:r>
    </w:p>
    <w:bookmarkEnd w:id="236"/>
    <w:bookmarkStart w:name="z47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финансовому мониторингу</w:t>
      </w:r>
    </w:p>
    <w:bookmarkEnd w:id="237"/>
    <w:bookmarkStart w:name="z47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238"/>
    <w:bookmarkStart w:name="z47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239"/>
    <w:bookmarkStart w:name="z48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стратегическому планированию и реформам Республики Казахстан</w:t>
      </w:r>
    </w:p>
    <w:bookmarkEnd w:id="240"/>
    <w:bookmarkStart w:name="z48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противодействию коррупции (Антикоррупционной службы)</w:t>
      </w:r>
    </w:p>
    <w:bookmarkEnd w:id="241"/>
    <w:bookmarkStart w:name="z48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242"/>
    <w:bookmarkStart w:name="z48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243"/>
    <w:bookmarkStart w:name="z48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</w:t>
      </w:r>
    </w:p>
    <w:bookmarkEnd w:id="244"/>
    <w:bookmarkStart w:name="z48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245"/>
    <w:bookmarkStart w:name="z48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</w:p>
    <w:bookmarkEnd w:id="246"/>
    <w:bookmarkStart w:name="z48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247"/>
    <w:bookmarkStart w:name="z48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248"/>
    <w:bookmarkStart w:name="z48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культуры и информации Республики Казахстан</w:t>
      </w:r>
    </w:p>
    <w:bookmarkEnd w:id="249"/>
    <w:bookmarkStart w:name="z49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250"/>
    <w:bookmarkStart w:name="z49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251"/>
    <w:bookmarkStart w:name="z49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252"/>
    <w:bookmarkStart w:name="z49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253"/>
    <w:bookmarkStart w:name="z49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чрезвычайным ситуациям Республики Казахстан</w:t>
      </w:r>
    </w:p>
    <w:bookmarkEnd w:id="254"/>
    <w:bookmarkStart w:name="z49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туризма и спорта Республики Казахстан</w:t>
      </w:r>
    </w:p>
    <w:bookmarkEnd w:id="255"/>
    <w:bookmarkStart w:name="z49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256"/>
    <w:bookmarkStart w:name="z49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257"/>
    <w:bookmarkStart w:name="z49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258"/>
    <w:bookmarkStart w:name="z49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вопросы цифровизации</w:t>
      </w:r>
    </w:p>
    <w:bookmarkEnd w:id="259"/>
    <w:bookmarkStart w:name="z50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заместитель Секретаря Совета Безопасности Республики Казахстан </w:t>
      </w:r>
    </w:p>
    <w:bookmarkEnd w:id="260"/>
    <w:bookmarkStart w:name="z50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информатизации и защиты информационных ресурсов Администрации Президента Республики Казахстан</w:t>
      </w:r>
    </w:p>
    <w:bookmarkEnd w:id="261"/>
    <w:bookmarkStart w:name="z50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Судебной администрации Республики Казахстан (по согласованию)</w:t>
      </w:r>
    </w:p>
    <w:bookmarkEnd w:id="262"/>
    <w:bookmarkStart w:name="z50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Международным финансовым центром "Астана" (по согласованию)</w:t>
      </w:r>
    </w:p>
    <w:bookmarkEnd w:id="263"/>
    <w:bookmarkStart w:name="z50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264"/>
    <w:bookmarkStart w:name="z50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эксперты:</w:t>
      </w:r>
    </w:p>
    <w:bookmarkEnd w:id="265"/>
    <w:bookmarkStart w:name="z50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Ахметов Кайрат Бакибаевич – руководитель товарищества с ограниченной ответственностью "Коркем Телеком" (по согласованию)</w:t>
      </w:r>
    </w:p>
    <w:bookmarkEnd w:id="266"/>
    <w:bookmarkStart w:name="z50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Абдуалиев Асет Куандыкович – главный исполнительный директор компании "Silkroad Innovation Hub" (по согласованию)</w:t>
      </w:r>
    </w:p>
    <w:bookmarkEnd w:id="267"/>
    <w:bookmarkStart w:name="z50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Байменов Алихан Мухамедьевич – председатель Управляющего комитета Астанинского хаба государственной службы (по согласованию)</w:t>
      </w:r>
    </w:p>
    <w:bookmarkEnd w:id="268"/>
    <w:bookmarkStart w:name="z50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Бокаев Бауыржан Нурланович – профессор Академии государственного управления при Президенте Республики Казахстан (по согласованию)</w:t>
      </w:r>
    </w:p>
    <w:bookmarkEnd w:id="269"/>
    <w:bookmarkStart w:name="z51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Бутумбаев Серик Батырханович – руководитель товарищества с ограниченной ответственностью "Helios soft" (Favorit) (по согласованию)</w:t>
      </w:r>
    </w:p>
    <w:bookmarkEnd w:id="270"/>
    <w:bookmarkStart w:name="z51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Датбаев Алибек Амангельдиевич – старший разработчик и руководитель группы "Booking.com" (по согласованию)</w:t>
      </w:r>
    </w:p>
    <w:bookmarkEnd w:id="271"/>
    <w:bookmarkStart w:name="z51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 Бақытжан Ерланұлы – генеральный директор и сооснователь компании "Goat.AI" (по согласованию)</w:t>
      </w:r>
    </w:p>
    <w:bookmarkEnd w:id="272"/>
    <w:bookmarkStart w:name="z51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Мусин Багдат Батырбекович – председатель правления акционерного общества "Казахтелеком" (по согласованию)</w:t>
      </w:r>
    </w:p>
    <w:bookmarkEnd w:id="273"/>
    <w:bookmarkStart w:name="z51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Канафин Байжан Болатбекович – руководитель товарищества с ограниченной ответственностью "Documentolog" (по согласованию)</w:t>
      </w:r>
    </w:p>
    <w:bookmarkEnd w:id="274"/>
    <w:bookmarkStart w:name="z51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Лещенко Сергей Владимирович – генеральный директор компании "Microsoft" по региону Содружества Независимых Государств (по согласованию)</w:t>
      </w:r>
    </w:p>
    <w:bookmarkEnd w:id="275"/>
    <w:bookmarkStart w:name="z51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Ломтадзе Михаил Нугзарович – председатель правления акционерного общества "Kaspi Bank" (по согласованию)</w:t>
      </w:r>
    </w:p>
    <w:bookmarkEnd w:id="276"/>
    <w:bookmarkStart w:name="z51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Мухоряпов Рамиль Радикович – председатель наблюдательного совета товарищества с ограниченной ответственностью "Chocofamily Holding" (по согласованию)</w:t>
      </w:r>
    </w:p>
    <w:bookmarkEnd w:id="277"/>
    <w:bookmarkStart w:name="z51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Сабыржан Арай – инженер-программист компании "Google" (по согласованию)</w:t>
      </w:r>
    </w:p>
    <w:bookmarkEnd w:id="278"/>
    <w:bookmarkStart w:name="z51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Тулебаев Даурен Онгарбекович – руководитель товарищества с ограниченной ответственностью "Kazdream Technologies" (по согласованию)</w:t>
      </w:r>
    </w:p>
    <w:bookmarkEnd w:id="279"/>
    <w:bookmarkStart w:name="z52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Турлов Тимур Русланович – генеральный директор компании "Freedom Holding Corp." (по согласованию)</w:t>
      </w:r>
    </w:p>
    <w:bookmarkEnd w:id="280"/>
    <w:bookmarkStart w:name="z52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Фабрицио Пессина – старший партнер и главный операционный директор компании "BCG Platinion" по регионам Европа, Ближний Восток и Латинская Америка (по согласованию)</w:t>
      </w:r>
    </w:p>
    <w:bookmarkEnd w:id="281"/>
    <w:bookmarkStart w:name="z52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Шаяхметова Умут Болатхановна – председатель правления акционерного общества "Народный банк Казахстана" (по согласованию)</w:t>
      </w:r>
    </w:p>
    <w:bookmarkEnd w:id="2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27 августа 2019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141</w:t>
            </w:r>
          </w:p>
        </w:tc>
      </w:tr>
    </w:tbl>
    <w:bookmarkStart w:name="z538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Национальной комиссии по молодежному кадровому резерву при Президенте Республики Казахстан</w:t>
      </w:r>
    </w:p>
    <w:bookmarkEnd w:id="283"/>
    <w:bookmarkStart w:name="z539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Администрации Президента Республики Казахстан, председатель</w:t>
      </w:r>
    </w:p>
    <w:bookmarkEnd w:id="284"/>
    <w:bookmarkStart w:name="z540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Канцелярии Президента Республики Казахстан, заместитель председателя</w:t>
      </w:r>
    </w:p>
    <w:bookmarkEnd w:id="285"/>
    <w:bookmarkStart w:name="z54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службы, заместитель председателя</w:t>
      </w:r>
    </w:p>
    <w:bookmarkEnd w:id="286"/>
    <w:bookmarkStart w:name="z542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государственной службы Администрации Президента Республики Казахстан, секретарь</w:t>
      </w:r>
    </w:p>
    <w:bookmarkEnd w:id="287"/>
    <w:bookmarkStart w:name="z54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Руководитель Аппарата Правительства Республики Казахстан</w:t>
      </w:r>
    </w:p>
    <w:bookmarkEnd w:id="288"/>
    <w:bookmarkStart w:name="z54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по вопросам внутренней политики и коммуникациям</w:t>
      </w:r>
    </w:p>
    <w:bookmarkEnd w:id="289"/>
    <w:bookmarkStart w:name="z54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советник Президента Республики Казахстан, курирующий вопросы региональной политики </w:t>
      </w:r>
    </w:p>
    <w:bookmarkEnd w:id="290"/>
    <w:bookmarkStart w:name="z54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291"/>
    <w:bookmarkStart w:name="z54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ректор Академии государственного управления при Президенте Республики Казахстан</w:t>
      </w:r>
    </w:p>
    <w:bookmarkEnd w:id="2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декабря 2019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220</w:t>
            </w:r>
          </w:p>
        </w:tc>
      </w:tr>
    </w:tbl>
    <w:bookmarkStart w:name="z563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финансовой стабильности Республики Казахстан</w:t>
      </w:r>
    </w:p>
    <w:bookmarkEnd w:id="293"/>
    <w:bookmarkStart w:name="z56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Казахстан, председатель</w:t>
      </w:r>
    </w:p>
    <w:bookmarkEnd w:id="294"/>
    <w:bookmarkStart w:name="z565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295"/>
    <w:bookmarkStart w:name="z56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296"/>
    <w:bookmarkStart w:name="z56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297"/>
    <w:bookmarkStart w:name="z56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298"/>
    <w:bookmarkStart w:name="z56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Международным финансовым центром "Астана"</w:t>
      </w:r>
    </w:p>
    <w:bookmarkEnd w:id="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14 сентября 2020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414</w:t>
            </w:r>
          </w:p>
        </w:tc>
      </w:tr>
    </w:tbl>
    <w:bookmarkStart w:name="z585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Высшего совета при Президенте Республики Казахстан по реформам</w:t>
      </w:r>
    </w:p>
    <w:bookmarkEnd w:id="300"/>
    <w:bookmarkStart w:name="z58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Казахстан, председатель</w:t>
      </w:r>
    </w:p>
    <w:bookmarkEnd w:id="301"/>
    <w:bookmarkStart w:name="z587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Высшего совета:</w:t>
      </w:r>
    </w:p>
    <w:bookmarkEnd w:id="302"/>
    <w:bookmarkStart w:name="z58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</w:t>
      </w:r>
    </w:p>
    <w:bookmarkEnd w:id="303"/>
    <w:bookmarkStart w:name="z58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Администрации Президента Республики Казахстан</w:t>
      </w:r>
    </w:p>
    <w:bookmarkEnd w:id="304"/>
    <w:bookmarkStart w:name="z590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Совета Безопасности Республики Казахстан</w:t>
      </w:r>
    </w:p>
    <w:bookmarkEnd w:id="305"/>
    <w:bookmarkStart w:name="z59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306"/>
    <w:bookmarkStart w:name="z592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307"/>
    <w:bookmarkStart w:name="z593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стратегическому планированию и реформам Республики Казахстан</w:t>
      </w:r>
    </w:p>
    <w:bookmarkEnd w:id="308"/>
    <w:bookmarkStart w:name="z59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309"/>
    <w:bookmarkStart w:name="z59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3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акты 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утвержденным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16 сентября 1998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4071</w:t>
            </w:r>
          </w:p>
        </w:tc>
      </w:tr>
    </w:tbl>
    <w:bookmarkStart w:name="z611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ПЕРСОНАЛЬНЫЙ СОСТАВ Совета иностранных инвесторов при Президенте Республики Казахстан</w:t>
      </w:r>
    </w:p>
    <w:bookmarkEnd w:id="3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Бектенов Олжас Абаевич</w:t>
            </w:r>
          </w:p>
          <w:bookmarkEnd w:id="31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Скляр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 Васильевич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Дуйсенова Тамара Босымбековна</w:t>
            </w:r>
          </w:p>
          <w:bookmarkEnd w:id="31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Жумангарин Серик Макашевич</w:t>
            </w:r>
          </w:p>
          <w:bookmarkEnd w:id="31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Нуртлеу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 Абугалиевич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Койшыбаев Галымжан Тельманович</w:t>
            </w:r>
          </w:p>
          <w:bookmarkEnd w:id="3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Руководитель Аппарата Правительства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Байбазаров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 Серикович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– Министр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Бозумбаев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Канат Алдабергенович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Премьер-Министра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Марат Каримжанович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Такиев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 Токешович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Шарлапаев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Канат Бисимбаевич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Жамаубаев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Ерулан Кенжебекович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 Президента Республики Казахстан, курирующий социально-экономические вопросы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Оспанкулов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Габидолла Абдуллаулы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по инвестициям Министерства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Карагойшин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Рустам Тимурович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"Национальный управляющий холдинг "Байтерек"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Нейгл Гэри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компании "Glencore"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Терраз Николя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компании "TotalEnergies Разведка и Добыча", член исполнительного комитета концерна "TotalEnergies"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Ашок Лаваса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вице-президент Азиатского банка развития по операциям в частном секторе и государственно-частному партнерству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Уаэл Сауан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"Shell Plc"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Витторио Грилли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Консультативного совета по региону Европа – Ближний Восток – Африка "JPMorgan Chase International"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Найджел Хирн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вице-президент по нефтепродуктам и газу корпорации "Chevron"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Дэвид Ливингстон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компании "Citi" по региону "Европа – Ближний Восток – Африка"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Кирсти Хелен Уилсон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глобального исполнительного комитета "Baker McKenzie", заместитель председателя Совета директоров "Baker McKenzie International"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Ежи Старак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наблюдательного совета группы "Polpharma S.A."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Иан Коулберн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 "Deloitte" по СНГ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Ичиро Такахара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вице-председатель "Marubeni Corporation"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Йорг Бонгартц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Регионального управления "Deutsche Bank" по Северной и Восточной Европе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Тецуя Шинохара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вице-президент, генеральный директор департамента глобальной стратегии и координации корпорации "Mitsubishi"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Клаудио Дескальци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компании "ENI S.p.A."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Марко Мариотти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"Philip Morris International" по региону Восточная Европа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Ибрагимов 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Шухрат Алиджанович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совета директоров компании "ERG Sarl"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Нил Чапман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вице-президент корпорации "ExxonMobil"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 Кнотцер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директор компании "Knauf International GmbH", генеральный партнер "Gebr. Knauf Group"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Одиль 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Рено-Бассо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Подгузов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Николай Радиевич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Евразийского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Рафаэль Гассет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 правления "METRO AG"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Бела Ференци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"GE" в России/СНГ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Тимоти 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 Гитцел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и главный исполнительный директор корпорации "Cameco"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Тунджай 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Озильхан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"Anadolu Group"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Юзо Сэнгоку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и уполномоченный директор "INPEX North Caspian Sea Ltd."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Феттах 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Таминдже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компании "Sembol"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Болдуин Энди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управляющий партнер по вопросам предоставления услуг клиентам глобальной организации "EY"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Хуан Юнчжан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"Petro China Company Ltd", вице-президент Китайской национальной нефтегазовой корпорации "CNPC"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Дерипаска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Олег Владимирович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объединенной компании "RUSAL"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Финогенов 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Игорь Валентинович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акционерного общества "Polymetal"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Воробьев 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Вадим Николаевич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публичного акционерного общества "LUKOIL"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Терзиоглу Каан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группы "VEON Ltd"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Антонелла Бассани</w:t>
            </w:r>
          </w:p>
          <w:bookmarkEnd w:id="3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вице-президент, регион Европы и Центральной Азии, Всемирный банк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Пумпянский Дмитрий Александрович</w:t>
            </w:r>
          </w:p>
          <w:bookmarkEnd w:id="3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"ТМК"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Кош Ник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исполнительный директор компании "PWC" в странах Центральной и Восточной Европы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Надер Хаффар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"KPMG MESAC" (Ближний Восток, Южная Азия и кластер Caspian), председатель и исполнительный директор "KPMG Lower Gulf"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Жаков Франсуа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вице-президент и член исполнительного комитета компании "Air Liquide"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Симонс Мишель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подразделения "Multi-Country" в Центральной и Восточной Европе компании "Microsoft"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Симонелли Лоренцо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правления, президент и главный исполнительный директор "Baker Hughes"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Делеони Эндрю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компании "Alstom" по регионам Африка, Ближний Восток и Центральная Азия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Рафаэль Сантана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и главный исполнительный директор, корпорация "Wabtec"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16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изменениям и дополнениям,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которые вносятся в некоторые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акты Президента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Казахстан, утвержденным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Указом Президента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июня 2024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591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февраля 2014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266 </w:t>
            </w:r>
          </w:p>
        </w:tc>
      </w:tr>
    </w:tbl>
    <w:bookmarkStart w:name="z655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ДОЛЖНОСТНОЙ СОСТАВ </w:t>
      </w:r>
      <w:r>
        <w:br/>
      </w:r>
      <w:r>
        <w:rPr>
          <w:rFonts w:ascii="Times New Roman"/>
          <w:b/>
          <w:i w:val="false"/>
          <w:color w:val="000000"/>
        </w:rPr>
        <w:t xml:space="preserve">Совета по взаимодействию с Организацией экономического сотрудничества и развития </w:t>
      </w:r>
    </w:p>
    <w:bookmarkEnd w:id="340"/>
    <w:bookmarkStart w:name="z65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341"/>
    <w:bookmarkStart w:name="z65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Казахстан, заместитель председателя</w:t>
      </w:r>
    </w:p>
    <w:bookmarkEnd w:id="342"/>
    <w:bookmarkStart w:name="z65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финансовому мониторингу, заместитель председателя</w:t>
      </w:r>
    </w:p>
    <w:bookmarkEnd w:id="343"/>
    <w:bookmarkStart w:name="z65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противодействию коррупции (Антикоррупционной службы), заместитель председателя</w:t>
      </w:r>
    </w:p>
    <w:bookmarkEnd w:id="344"/>
    <w:bookmarkStart w:name="z66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по правовым вопросам</w:t>
      </w:r>
    </w:p>
    <w:bookmarkEnd w:id="345"/>
    <w:bookmarkStart w:name="z66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</w:p>
    <w:bookmarkEnd w:id="346"/>
    <w:bookmarkStart w:name="z662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обороны Республики Казахстан</w:t>
      </w:r>
    </w:p>
    <w:bookmarkEnd w:id="347"/>
    <w:bookmarkStart w:name="z66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348"/>
    <w:bookmarkStart w:name="z66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349"/>
    <w:bookmarkStart w:name="z665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350"/>
    <w:bookmarkStart w:name="z66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351"/>
    <w:bookmarkStart w:name="z667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науки и высшего образования Республики Казахстан </w:t>
      </w:r>
    </w:p>
    <w:bookmarkEnd w:id="352"/>
    <w:bookmarkStart w:name="z66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353"/>
    <w:bookmarkStart w:name="z66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</w:p>
    <w:bookmarkEnd w:id="354"/>
    <w:bookmarkStart w:name="z67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355"/>
    <w:bookmarkStart w:name="z67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356"/>
    <w:bookmarkStart w:name="z67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культуры и информации Республики Казахстан</w:t>
      </w:r>
    </w:p>
    <w:bookmarkEnd w:id="357"/>
    <w:bookmarkStart w:name="z67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358"/>
    <w:bookmarkStart w:name="z67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359"/>
    <w:bookmarkStart w:name="z67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360"/>
    <w:bookmarkStart w:name="z67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361"/>
    <w:bookmarkStart w:name="z67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туризма и спорта Республики Казахстан</w:t>
      </w:r>
    </w:p>
    <w:bookmarkEnd w:id="362"/>
    <w:bookmarkStart w:name="z67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</w:t>
      </w:r>
    </w:p>
    <w:bookmarkEnd w:id="363"/>
    <w:bookmarkStart w:name="z67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цифрового развития, инноваций и аэрокосмической промышленности Республики Казахстан</w:t>
      </w:r>
    </w:p>
    <w:bookmarkEnd w:id="364"/>
    <w:bookmarkStart w:name="z68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365"/>
    <w:bookmarkStart w:name="z68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366"/>
    <w:bookmarkStart w:name="z68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курирующий социально-экономические вопросы</w:t>
      </w:r>
    </w:p>
    <w:bookmarkEnd w:id="367"/>
    <w:bookmarkStart w:name="z68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Судебной администрации Республики Казахстан (по согласованию)</w:t>
      </w:r>
    </w:p>
    <w:bookmarkEnd w:id="368"/>
    <w:bookmarkStart w:name="z68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Национального Банка Республики Казахстан</w:t>
      </w:r>
    </w:p>
    <w:bookmarkEnd w:id="369"/>
    <w:bookmarkStart w:name="z68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Генерального Прокурора Республики Казахстан</w:t>
      </w:r>
    </w:p>
    <w:bookmarkEnd w:id="3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