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ea37" w14:textId="301e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3 июня 2020 года № 345 "О подписании Договора между Республикой Казахстан и Республикой Перу о передаче осужденных лиц" и от 18 августа 2021 года № 640 "О подписании Договора между Республикой Казахстан и Республикой Перу о выдаче"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мая 2024 года № 558.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июня 2020 года № 345 "О подписании Договора между Республикой Казахстан и Республикой Перу о передаче осужденных лиц":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"Нурдаулетова Гизата Дауренбековича" заменить словами "Асылова Берика Ногайулы";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2021 года № 640 "О подписании Договора между Республикой Казахстан и Республикой Перу о выдаче":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"Нурдаулетова Гизата Дауренбековича" заменить словами "Асылова Берика Ногайулы".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