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f4eb" w14:textId="025f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консультативно-совещательных органов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января 2024 года № 438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ноября 2020 года № 456 "О Государственной комиссии по полной реабилитации жертв политических репрессий";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 Президента Республики Казахстан от 2 апреля 2022 года № 854 "О внесении изменения и дополнения в Указ Президента Республики Казахстан от 24 ноября 2020 года № 456 "О Государственной комиссии по полной реабилитации жертв политических репрессий".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января 2024 года № 429 "О внесении изменений и дополнений в некоторые акты Президента Республики Казахстан и признании утратившими силу некоторых актов Президента"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вышеназванным Указом, исключить.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