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3d92" w14:textId="3543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2024 года № 432.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Илийский район Алматинской области путем выделения из него села Жетыген.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Отнести село Жетыген Илийского района Алматинской области к категории города областного значения и переименовать его в город Алатау.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 по реализации пунктов 1 и 2 настоящего Указа.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