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75302b" w14:textId="e75302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юбилейной медали в ознаменование 30-летия со дня введения в обращение национальной валюты Республики Казахстан – казахстанского тенге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Указ Президента Республики Казахстан от 16 мая 2023 года № 219.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Подлежит опубликованию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Собрании актов Президента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Правительства Республики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Казахстан     </w:t>
            </w:r>
          </w:p>
        </w:tc>
      </w:tr>
    </w:tbl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ознаменование 30-летия со дня введения в обращение национальной валюты Республики Казахстан – казахстанского тенге ПОСТАНОВЛЯЮ: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Учредить юбилейную медаль "Теңгеге 30 жыл".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Утвердить прилагаемые: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награждения юбилейной медалью "Теңгеге 30 жыл";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описание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юбилейной медали "Теңгеге 30 жыл".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Указ вводится в действие со дня его подписания.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Президент 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Токаев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Указом Президента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219   </w:t>
            </w:r>
          </w:p>
        </w:tc>
      </w:tr>
    </w:tbl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награждения юбилейной медалью "Теңгеге 30 жыл"  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Правила награждения юбилейной медалью "Теңгеге 30 жыл" (далее – Правила) регулируют порядок награждения юбилейной медалью "Теңгеге 30 жыл" (далее – юбилейная медаль), посвященной 30-летию со дня введения в обращение национальной валюты Республики Казахстан – казахстанского тенге.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Юбилейной медалью награждаются граждане Республики Казахстан и иностранные граждане, внесшие значительный вклад в развитие и укрепление национальной валюты Республики Казахстан – казахстанского тенге и финансовой системы Республики Казахстан, становление государственности и социально-экономическое развитие Республики Казахстан.</w:t>
      </w:r>
    </w:p>
    <w:bookmarkEnd w:id="8"/>
    <w:bookmarkStart w:name="z2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Порядок изготовления юбилейной медали и представления к награждению юбилейной медалью определяется Председателем Национального Банка Республики Казахстан (далее – Национальный Банк).</w:t>
      </w:r>
    </w:p>
    <w:bookmarkEnd w:id="9"/>
    <w:bookmarkStart w:name="z2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Юбилейная медаль вручается от имени Президента Республики Казахстан:</w:t>
      </w:r>
    </w:p>
    <w:bookmarkEnd w:id="10"/>
    <w:bookmarkStart w:name="z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Председателем Национального Банка;</w:t>
      </w:r>
    </w:p>
    <w:bookmarkEnd w:id="11"/>
    <w:bookmarkStart w:name="z2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заместителями Председателя Национального Банка;</w:t>
      </w:r>
    </w:p>
    <w:bookmarkEnd w:id="12"/>
    <w:bookmarkStart w:name="z2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первыми руководителями филиалов Национального Банка, Постоянного представительства Национального Банка в городе Алматы и организаций Национального Банка;</w:t>
      </w:r>
    </w:p>
    <w:bookmarkEnd w:id="13"/>
    <w:bookmarkStart w:name="z2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уполномоченными лицами, определяемыми Председателем Национального Банка.</w:t>
      </w:r>
    </w:p>
    <w:bookmarkEnd w:id="14"/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Юбилейная медаль вручается в торжественной обстановке награждаемому лично. Перед вручением оглашается приказ Председателя Национального Банка о награждении.</w:t>
      </w:r>
    </w:p>
    <w:bookmarkEnd w:id="15"/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Вместе с юбилейной медалью награждаемому лицу вручается удостоверение установленного образца.</w:t>
      </w:r>
    </w:p>
    <w:bookmarkEnd w:id="16"/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Юбилейная медаль носится на левой стороне груди. При наличии государственных наград Республики Казахстан юбилейная медаль располагается после них.</w:t>
      </w:r>
    </w:p>
    <w:bookmarkEnd w:id="17"/>
    <w:bookmarkStart w:name="z3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Учет произведенных награждений, а также отчетность о ходе вручения юбилейной медали ведутся подразделением развития человеческого капитала Национального Банка.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Неврученные юбилейные медали и удостоверения к ним возвращаются в подразделение развития человеческого капитала Национального Банка с указанием причин возврата.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Указом Президента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219 </w:t>
            </w:r>
          </w:p>
        </w:tc>
      </w:tr>
    </w:tbl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</w:t>
      </w:r>
      <w:r>
        <w:br/>
      </w:r>
      <w:r>
        <w:rPr>
          <w:rFonts w:ascii="Times New Roman"/>
          <w:b/>
          <w:i w:val="false"/>
          <w:color w:val="000000"/>
        </w:rPr>
        <w:t xml:space="preserve">юбилейной медали "Теңгеге 30 жыл" </w:t>
      </w:r>
    </w:p>
    <w:bookmarkEnd w:id="20"/>
    <w:bookmarkStart w:name="z4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Юбилейная медаль "Теңгеге 30 жыл" (далее – юбилейная медаль) посвящена исторической дате суверенного Казахстана – 30-летию со дня введения в обращение национальной валюты Республики Казахстан – казахстанского тенге.</w:t>
      </w:r>
    </w:p>
    <w:bookmarkEnd w:id="21"/>
    <w:bookmarkStart w:name="z4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Юбилейная медаль состоит из подвески и планки с муаровой лентой.</w:t>
      </w:r>
    </w:p>
    <w:bookmarkEnd w:id="22"/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Юбилейная медаль изготовлена из мельхиора – серебристо-белого металла из сплава меди с никелем в форме правильного круга диаметром 32 мм.</w:t>
      </w:r>
    </w:p>
    <w:bookmarkEnd w:id="23"/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Центральное место лицевой стороны (аверса) юбилейной медали занимает крупное изображение числа "30", обозначающее юбилейную дату и подчеркивающее ее историческую значимость, поверх числа расположена надпись заглавными буквами "ТЕҢГЕГЕ", слева – "ЖЫЛ".</w:t>
      </w:r>
    </w:p>
    <w:bookmarkEnd w:id="24"/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Изображение числа "30" неоднократно повторяется по всему фону юбилейной медали в виде выступающих рельефных линий, символизирующих динамичное движение, заданный вектор и направление в стремительно развивающемся глобальном цифровом мире.</w:t>
      </w:r>
    </w:p>
    <w:bookmarkEnd w:id="25"/>
    <w:bookmarkStart w:name="z4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обратной стороне (реверсе) юбилейной медали выполнено изображение логотипа изготовителя – Казахстанского монетного двора.</w:t>
      </w:r>
    </w:p>
    <w:bookmarkEnd w:id="26"/>
    <w:bookmarkStart w:name="z4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Подвеска соединяется с планкой с помощью ушка и кольца.</w:t>
      </w:r>
    </w:p>
    <w:bookmarkEnd w:id="27"/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Планка прямоугольной формы высотой 40 мм соединена с обоих концов двумя поперечными четырехугольными формами с отверстиями шириной 25 мм.</w:t>
      </w:r>
    </w:p>
    <w:bookmarkEnd w:id="28"/>
    <w:bookmarkStart w:name="z4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Планка обтянута муаровой лентой – плотной шелковой тканью с волнообразными переливами, зеленого цвета шириной 20 мм.</w:t>
      </w:r>
    </w:p>
    <w:bookmarkEnd w:id="29"/>
    <w:bookmarkStart w:name="z4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обратной стороны муаровой ленты имеется крепление в виде булавки с визорным замком, с помощью которой юбилейная медаль крепится к одежде.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описанию юбилейной медали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"Теңгеге 30 жыл"   </w:t>
            </w:r>
          </w:p>
        </w:tc>
      </w:tr>
    </w:tbl>
    <w:bookmarkStart w:name="z5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