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f93a" w14:textId="3c0f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сентября 2022 года № 1013.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указы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15 сентября 2022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1013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июня 1993 года № 1224 "Об учреждении Дня инвалидов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учреждении Дня лиц с инвалидностью Республики Казахстан";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проявления заботы государства о лицах с инвалидностью, привлечения внимания к их проблемам, а также учитывая рекомендации Генеральной Ассамблеи ООН, ПОСТАНОВЛЯЮ:</w:t>
      </w:r>
      <w:r>
        <w:rPr>
          <w:rFonts w:ascii="Times New Roman"/>
          <w:b/>
          <w:i w:val="false"/>
          <w:color w:val="000000"/>
          <w:sz w:val="28"/>
        </w:rPr>
        <w:t xml:space="preserve">";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Учредить День лиц с инвалидностью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Днем лиц с инвалидностью Республики Казахстан считать второе воскресенье октября месяца.".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2016 года № 384 "Об утверждении Концепции семейной и гендерной политики в Республике Казахстан до 2030 года":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семейной и гендерной политики в Республике Казахстан до 2030 года, утвержденной вышеназванным Указом: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"2.1 Достигнутые результаты и проблемы в сфере семейной политики":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2: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седьмую изложить в следующей редакции: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социальная поддержка семей с детьми осуществляется в первую очередь посредством социальных пособий, выплат и услуг. Система предоставления социальных выплат включает в себя пособия на рождение ребенка и по уходу за ребенком до одного года, на воспитание ребенка с инвалидностью, государственное пособие для многодетных матерей и семей.";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тридцать первую изложить в следующей редакции: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"Доступ к гарантированному объему специальных социальных услуг имеют дети-сироты и дети, оставшиеся без родительского попечения; безнадзорные несовершеннолетние, в том числе с девиантным поведением; несовершеннолетние, находящиеся в специальных организациях образования, организациях образования с особым режимом содержания; дети от рождения до трех лет с ограниченными возможностями раннего психофизического развития; лица с инвалидностью первой и второй группы; лица, имеющие ограничение жизнедеятельности вследствие социально значимых заболеваний и заболеваний, представляющих опасность для окружающих; одиноко проживающие престарелые; жертвы бытового насилия и торговли людьми; лица без определенного места жительства и освободившиеся из мест лишения свободы; лица, находящиеся на учете службы пробации.";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сорок третью изложить в следующей редакции: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пособия родителям, опекунам, воспитывающим детей с инвалидностью, в 2020 году составил 45 736 тенге (1,4 прожиточного минимума).";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"Социальная и психологическая поддержка семей с детьми с инвалидностью и с ограниченными возможностями"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