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e63" w14:textId="8699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М.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августа 2022 года № 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Омарова Марата Талгатовича Председателем Агентства по защите и развитию конкуренции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