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25c" w14:textId="3251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Калдаякову Ш. высшей степени отличия – звания "Қазақстанның Еңбек 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2022 года № 931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заслуги в развитии музыкального искусства казахского народа присвоить высшую степень отличия – звание "Қазақстанның Еңбек Ері" с вручением знака особого отличия – Золотой звезды и ордена "Отан" Калдаякову Шамши – композитору (посмертно).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