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d966" w14:textId="d17d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мая 2022 года № 887.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республиканской печати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Перенести административный центр Алматинской области из города Талдыкоргана в город Қонаев.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область Абай с административным центром в городе Семее путем выделения из состава Восточно-Казахстанской области района Ақсуат, Абайского, Аягозского, Бескарагайского, Бородулихинского, Жарминского, Урджарского, Кокпектинского районов, городов Семея и Курчатова;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область Жетісу с административным центром в городе Талдыкоргане путем выделения из состава Алматинской области Аксуского, Алакольского, Ескельдинского, Каратальского, Кербулакского, Коксуского, Панфиловского, Сарканского районов, городов Талдыкоргана и Текели;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область Ұлытау с административным центром в городе Жезказгане путем выделения из состава Карагандинской области Жанааркинского, Улытауского районов, городов Жезказгана, Каражала и Сатпаева.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местные представительные и исполнительные органы Алматинской области, а также территориальные подразделения и подведомственные учреждения центральных государственных органов до их переезда в город Қонаев располагаются в городе Талдыкоргане.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 совместно с Верховным Судом Республики Казахстан, Высшим Судебным Советом Республики Казахстан, государственными органами, непосредственно подчиненными и подотчетными Президенту Республики Казахстан, в месячный срок утвердить план организационных мероприятий (дорожную карту) и принять иные меры по реализации настоящего Указа.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Центральным государственным органам, местным представительным и исполнительным органам областей Абай, Жетісу, Ұлытау, а также Восточно-Казахстанской, Алматинской, Карагандинской областей принять меры по обеспечению бесперебойного и эффективного функционирования соответствующих территориальных подразделений центральных государственных органов, местных представительных и исполнительных органов и организаций.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Указа возложить на Администрацию Президента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вводится в действие с 8 июня 2022 года и подлежит официальному опубликованию. 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