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4d10" w14:textId="f014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"Барыс" ІІ степени Ли О.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2022 года № 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большой вклад в развитие театрального искусства наградить орденом "Барыс" ІІ степени Ли Олега Сафроновича – актера РГКП "Государственный республиканский корейский театр музыкальной комедии".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