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52a2" w14:textId="e395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июля 2021 года № 637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вышеназванным Указом: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раздела "1. Сведения в военной области" таблицы: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третий, четвертый, пятый, шестой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Председатель Комитета национальной безопасности, Начальник Службы государственной охраны, Министр по чрезвычайным ситуациям";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Председатель Комитета национальной безопасности, Министр по чрезвычайным ситуациям";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Председатель Комитета национальной безопасности, Начальник Службы государственной охраны, Министр по чрезвычайным ситуациям";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Председатель Комитета национальной безопасности, Начальник Службы государственной охраны, Министр по чрезвычайным ситуациям";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финансов, Министр национальной экономики, Министр индустрии и инфраструктурного развития, Председатель Комитета национальной безопасности, Министр юстиции, Начальник Службы государственной охраны, Министр по чрезвычайным ситуациям, Председатель Агентства по защите и развитию конкуренции";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образования и науки, Председатель Комитета национальной безопасности, Начальник Службы государственной охраны, Министр индустрии и инфраструктурного развития, Министр по чрезвычайным ситуациям";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одиннадцатый, двенадцатый, тринадцатый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Председатель Комитета национальной безопасности, Начальник Службы государственной охраны, Министр по чрезвычайным ситуациям";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цифрового развития, инноваций и аэрокосмической промышленности, Министр индустрии и инфраструктурного развития, Министр национальной экономики, Министр образования и науки, Начальник Службы государственной охраны, Министр энергетики, Министр информации и общественного развития, Министр по чрезвычайным ситуациям";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цифрового развития, инноваций и аэрокосмической промышленности, Министр индустрии и инфраструктурного развития, Министр национальной экономики, Министр сельского хозяйства, Министр энергетики, Начальник Службы государственной охраны, Председатель Комитета национальной безопасности, Министр по чрезвычайным ситуациям";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шестнадцатый, семнадцатый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Председатель Комитета национальной безопасности, Начальник Службы государственной охраны, Министр цифрового развития, инноваций и аэрокосмической промышленности, Министр по чрезвычайным ситуациям";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Председатель Комитета национальной безопасности, Начальник Службы государственной охраны, Министр индустрии и инфраструктурного развития, Министр по чрезвычайным ситуациям";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девятнадцатый, двадцатый изложить в следующей редакции: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образования и науки, Министр энергетики, Министр цифрового развития, инноваций и аэрокосмической промышленности, Председатель Комитета национальной безопасности, Начальник Службы государственной охраны, Министр индустрии и инфраструктурного развития";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образования и науки, Министр национальной экономики, Министр энергетики, Председатель Комитета национальной безопасности, Начальник Службы государственной охраны, Министр индустрии и инфраструктурного развития, Министр по чрезвычайным ситуациям";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"1. Сведения в военной области" таблицы: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Сведения, раскрывающие планы применения войск, оперативные планы, документы боевого управления, документы плана обороны государства, документы по приведению войск в различные степени боевой готовности";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"2. Сведения в области экономики, образования, науки и техники" таблицы: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третий, четвертый, пятый, шестой изложить в следующей редакции: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индустрии и инфраструктурного развития, Министр образования и науки, Председатель Комитета национальной безопасности, Начальник Службы государственной охраны, Министр энергетики, Министр экологии, геологии и природных ресурсов, Министр по чрезвычайным ситуациям, Председатель Агентства по стратегическому планированию и реформам";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образования и науки, Министр индустрии и инфраструктурного развития, Председатель Комитета национальной безопасности, Начальник Службы государственной охраны, Министр энергетики, Министр экологии, геологии и природных ресурсов, Председатель Агентства по стратегическому планированию и реформам";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Председатель Комитета национальной безопасности, Министр национальной экономики, Министр индустрии и инфраструктурного развития, Министр образования и науки, Министр внутренних дел, Министр цифрового развития, инноваций и аэрокосмической промышленности, Начальник Службы государственной охраны, Министр по чрезвычайным ситуациям, Председатель Агентства по стратегическому планированию и реформам";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труда и социальной защиты населения, Министр образования и науки, Председатель Комитета национальной безопасности, Председатель Агентства по делам государственной службы, Председатель Агентства по противодействию коррупции (Антикоррупционной службы), Начальник Службы государственной охраны, Министр по чрезвычайным ситуациям, Председатель Агентства по финансовому мониторингу";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экологии, геологии и природных ресурсов";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образования и науки, Министр национальной экономики, Председатель Комитета национальной безопасности, Начальник Службы государственной охраны, Министр индустрии и инфраструктурного развития, Министр по чрезвычайным ситуациям";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девятый, десятый, одиннадцатый, двенадцатый, тринадцатый, четырнадцатый, пятнадцатый, шестнадцатый, семнадцатый, восемнадцатый изложить в следующей редакции: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индустрии и инфраструктурного развития, Председатель Агентства по стратегическому планированию и реформам";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индустрии и инфраструктурного развития, Председатель Агентства по стратегическому планированию и реформам";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национальной экономики, Министр индустрии и инфраструктурного развития, Министр экологии, геологии и природных ресурсов, Председатель Агентства по стратегическому планированию и реформам";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национальной экономики, Министр финансов, Председатель Агентства по противодействию коррупции (Антикоррупционной службы), Начальник Службы государственной охраны, Председатель Комитета национальной безопасности, Министр энергетики, Министр экологии, геологии и природных ресурсов, Председатель Агентства по финансовому мониторингу";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образования и науки, Министр цифрового развития, инноваций и аэрокосмической промышленности, Председатель Комитета национальной безопасности, Начальник Службы государственной охраны, Министр финансов, Министр индустрии и инфраструктурного развития, Министр по чрезвычайным ситуациям";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образования и науки, Председатель Комитета национальной безопасности, Начальник Службы государственной охраны, Министр энергетики, Министр финансов, Министр индустрии и инфраструктурного развития, Министр по чрезвычайным ситуациям";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иностранных дел, Министр финансов, Министр национальной экономики, Министр юстиции, Председатель Агентства по стратегическому планированию и реформам";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внутренних дел, Министр финансов, Председатель Комитета национальной безопасности, Начальник Службы государственной охраны, Министр по чрезвычайным ситуациям";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Национального Банка, Председатель Агентства по стратегическому планированию и реформам";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финансов, Председатель Национального Банка, Председатель Комитета национальной безопасности, Председатель Агентства по стратегическому планированию и реформам";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двадцатый, двадцать первый, двадцать второй, двадцать третий, двадцать четвертый изложить в следующей редакции: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индустрии и инфраструктурного развития, Министр энергетики";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индустрии и инфраструктурного развития, Министр энергетики, Министр образования и науки, Начальник Службы государственной охраны, Министр по чрезвычайным ситуациям";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индустрии и инфраструктурного развития, Министр цифрового развития, инноваций и аэрокосмической промышленности, Министр экологии, геологии и природных ресурсов";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индустрии и инфраструктурного развития, Председатель Комитета национальной безопасности, Начальник Службы государственной охраны, Министр по чрезвычайным ситуациям";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индустрии и инфраструктурного развития, Министр энергетики";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двадцать шестой, двадцать седьмой, двадцать восьмой, двадцать девятый, тридцатый изложить в следующей редакции: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внутренних дел, Министр индустрии и инфраструктурного развития, Начальник Службы государственной охраны, Председатель Комитета национальной безопасности, Министр экологии, геологии и природных ресурсов, Министр по чрезвычайным ситуациям";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по чрезвычайным ситуациям";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индустрии и инфраструктурного развития, Министр сельского хозяйства, Министр энергетики, Председатель Комитета национальной безопасности, Министр экологии, геологии и природных ресурсов, Министр по чрезвычайным ситуациям, Председатель Агентства по защите и развитию конкуренции, Председатель Агентства по стратегическому планированию и реформам";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национальной экономики, Министр индустрии и инфраструктурного развития, Министр энергетики, Министр сельского хозяйства, Председатель Комитета национальной безопасности, Министр экологии, геологии и природных ресурсов, Министр по чрезвычайным ситуациям, Председатель Агентства по стратегическому планированию и реформам";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энергетики, Министр экологии, геологии и природных ресурсов";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третий изложить в следующей редакции: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Министр индустрии и инфраструктурного развития, Министр по чрезвычайным ситуациям";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"2. Сведения в области экономики, образования, науки и техники" таблицы: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Сведения, раскрывающие состояние метрологического обеспечения вооружения и военной техники, технические или метрологические характеристики военных эталонов или средств метрологического обеспечения, определяющие качественно новый уровень вооружения и военной техники. Сведения, раскрывающие основные направления или программы развития стандартизации, а также содержание военных национальных стандартов";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изложить в следующей редакции: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Сведения о горных выработках, естественных полостях, других сооружениях, которые могут быть использованы в интересах обороны страны, а также сведения, раскрывающие схемы водоснабжения городов с населением более 300 тыс. человек, железнодорожных узлов, объектов, имеющих стратегическое и оборонное значение, и (или) расположение головных сооружений водопровода, их питающих";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"3. Сведения во внешнеполитической и внешнеэкономической области" таблицы: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 изложить в следующей редакции: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иностранных дел, Министр обороны, Министр образования и науки, Министр национальной экономики, Министр внутренних дел, Министр индустрии и инфраструктурного развития, Председатель Комитета национальной безопасности, Начальник Службы государственной охраны, Министр энергетики, Министр торговли и интеграции, Министр экологии, геологии и природных ресурсов, Председатель Агентства по стратегическому планированию и реформам, Председатель Агентства по защите и развитию конкуренции";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индустрии и инфраструктурного развития, Министр внутренних дел, Министр энергетики, Министр иностранных дел, Министр образования и науки, Председатель Комитета национальной безопасности, Начальник Службы государственной охраны, Министр экологии, геологии и природных ресурсов, Министр торговли и интеграции, Председатель Агентства по стратегическому планированию и реформам";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седьмой, восьмой изложить в следующей редакции: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энергетики, Председатель Комитета национальной безопасности, Министр торговли и интеграции, Председатель Агентства по стратегическому планированию и реформам";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национальной экономики, Министр энергетики, Министр торговли и интеграции, Председатель Агентства по стратегическому планированию и реформам";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"4. Сведения в области разведывательной, контрразведывательной, оперативно-розыскной и иной деятельности" таблицы: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Председатель Комитета национальной безопасности, Начальник Службы государственной охраны, Председатель Агентства по противодействию коррупции (Антикоррупционной службы), Председатель Агентства по финансовому мониторингу";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Председатель Агентства по противодействию коррупции (Антикоррупционной службы), Председатель Комитета национальной безопасности, Начальник Службы государственной охраны, Председатель Агентства по финансовому мониторингу";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обороны, Министр внутренних дел, Председатель Комитета национальной безопасности, Начальник Службы государственной охраны, Министр по чрезвычайным ситуациям";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тринадцатый, четырнадцатый, пятнадцатый изложить в следующей редакции: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внутренних дел, Председатель Комитета национальной безопасности, Председатель Агентства по противодействию коррупции (Антикоррупционной службы), Председатель Агентства по финансовому мониторингу";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внутренних дел, Председатель Агентства по противодействию коррупции (Антикоррупционной службы), Председатель Агентства по финансовому мониторингу";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внутренних дел, Председатель Агентства по противодействию коррупции (Антикоррупционной службы), Председатель Комитета национальной безопасности, Генеральный Прокурор, Председатель Агентства по финансовому мониторингу";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раздела "4. Сведения в области разведывательной, контрразведывательной, оперативно-розыскной и иной деятельности" таблицы: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Сведения, раскрывающие силы, средства, источники, методы, планы, состояние, организацию, результаты разведывательной, контрразведывательной, оперативно-розыскной деятельности, не использованные в уголовном процессе как фактические данные, имеющие значение для правильного разрешения уголовного дела, а также данные о финансировании разведывательной, контрразведывательной, оперативно-розыскной деятельности, если они раскрывают перечисленные сведения";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Сведения об организации, силах, средствах и методах обеспечения безопасности Президента Республики Казахстан, Первого Президента Республики Казахстан - Елбасы и членов их семей, о состоянии здоровья и личной жизни Президента Республики Казахстан, Первого Президента Республики Казахстан - Елбасы и членов их семей".  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