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1255" w14:textId="647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Республики Казахстан в области прав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2021 года № 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дальнейших мер в области прав человека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План первоочередных мер в области прав человека (далее – План мероприятий), предусматривающий следующие направления работы: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взаимодействия с договорными органами ООН и специальными процедурами Совета ООН по правам человека;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 жертв торговли людьми;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отношении граждан с инвалидностью;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дискриминации в отношении женщин;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свободу объединения; право на свободу выражения мнения; право человека на жизнь и общественный порядок;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взаимодействия с неправительственными организациями;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области уголовного правосудия, исполнения и предупреждения пыток и жестокого обращения;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утвердить План дальнейших мер в области прав человека и верховенства закона (далее - План дальнейших мер), предусматривающий следующие направления работы: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дискриминации в отношении женщин;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равных прав и возможностей мужчин и женщин;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свободу объединения;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человека в отношении лиц с инвалидностью;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области уголовного правосудия, исполнения наказания и предупреждения пыток и жестокого обращения;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жертв торговли людьми;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человека в отношении мигрантов, лиц без гражданства и беженцев;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взаимодействия с органами ООН;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реализацию Плана мероприятий и Плана дальнейших мер;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к 25 января по итогам года представлять в Администрацию Президента Республики Казахстан информацию о ходе выполнения Плана мероприятий и Плана дальнейших мер;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Указа.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13.04.2022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