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27d5" w14:textId="0fe2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Шиппа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июня 2021 года № 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Шиппа Дениса Алексеевича Председателем Высшего Судебного Совета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