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32bfb" w14:textId="9a32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апреля 2021 года № 560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"Глава 2. Административные государственные должности":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"Корпус "Б":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С: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C-1: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"Советник-посланник загранучреждения" дополнить строкой следующего содержания: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"Пресс-секретарь";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C-3: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"Помощник, советник первого руководителя центрального исполнительного органа, пресс-секретарь" изложить в следующей редакции: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"Помощник, советник первого руководителя центрального исполнительного органа";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D: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D-2: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 "Помощник акима области, города республиканского значения и столицы по вопросам военной безопасности и обороны" дополнить строкой следующего содержания: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"Пресс-секретарь"; 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категории D-3: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"Пресс-секретарь" исключить.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