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a13c" w14:textId="ff2a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указы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и от 24 ноября 2017 года № 590 "О рейтинге регионов и городов по легкости ведения бизнеса и присуждении специальной премии по его итогам"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2021 года № 507. Утратил силу Указом Президента Республики Казахстан от 19 мая 2025 года № 880.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2017 года № 590 "О рейтинге регионов и городов по легкости ведения бизнеса и присуждении специальной премии по его итогам" (САПП Республики Казахстан, 2017 г., № 64-65, ст. 382):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специальной премии по результатам рейтинга регионов и городов по легкости ведения бизнеса, утвержденных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Организатором проведения рейтинга является Счетный комитет по контролю за исполнением республиканского бюджета (далее – организатор).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организатора возлагаются следующие функции: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методики проведения рейтинга регионов и городов по легкости ведения бизнеса;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ежегодное проведение рейтинга регионов и городов по легкости ведения бизнеса на основании опросных и статистических данных;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результатов проведенного рейтинга регионов и городов по легкости ведения бизнеса в Администрацию Президента Республики Казахстан и оказание содействия в проведении заседаний Комиссии по подведению итогов рейтинга регионов и городов по легкости ведения бизнеса (далее – Комиссия);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изготовления и оформления дипломов, наградных знаков;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информационных материалов к церемонии награждения победителей;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распространению опыта лучших регионов и городов.";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подведению итогов рейтинга регионов и городов по легкости ведения бизнеса, утвержденном вышеназванным Указом: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рассмотрение представляемых Счетным комитетом по контролю за исполнением республиканского бюджета (далее – организатор) материалов по результатам проведенного рейтинга, подведение итогов рейтинга регионов и городов по легкости ведения бизнеса и определение победителей;";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рассмотрении дополнительных материалов применять поправочные коэффициенты к суммарному объему баллов;";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подведению итогов рейтинга регионов и городов по легкости ведения бизнеса, утвержденном вышеназванным Указом: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государственного контроля и организационно-территориальной работы Администрации Президента Республики Казахстан" дополнить строкой следующего содержания: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Счетного комитета по контролю за исполнением республиканского бюджета".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