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1692" w14:textId="5a516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указы Президента Республики Казахстан и признании утратившими силу некоторых указов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18 января 2021 года № 495.</w:t>
      </w:r>
    </w:p>
    <w:p>
      <w:pPr>
        <w:spacing w:after="0"/>
        <w:ind w:left="0"/>
        <w:jc w:val="both"/>
      </w:pPr>
      <w:bookmarkStart w:name="z4" w:id="0"/>
      <w:r>
        <w:rPr>
          <w:rFonts w:ascii="Times New Roman"/>
          <w:b w:val="false"/>
          <w:i w:val="false"/>
          <w:color w:val="000000"/>
          <w:sz w:val="28"/>
        </w:rPr>
        <w:t xml:space="preserve">
      ПОСТАНОВЛЯЮ:    </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xml:space="preserve">, которые вносятся в некоторые указы Президента Республики Казахстан.  </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указы Президента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  </w:t>
      </w:r>
    </w:p>
    <w:bookmarkEnd w:id="2"/>
    <w:bookmarkStart w:name="z7" w:id="3"/>
    <w:p>
      <w:pPr>
        <w:spacing w:after="0"/>
        <w:ind w:left="0"/>
        <w:jc w:val="both"/>
      </w:pPr>
      <w:r>
        <w:rPr>
          <w:rFonts w:ascii="Times New Roman"/>
          <w:b w:val="false"/>
          <w:i w:val="false"/>
          <w:color w:val="000000"/>
          <w:sz w:val="28"/>
        </w:rPr>
        <w:t>
      3. Настоящий Указ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января 2021 года</w:t>
            </w:r>
            <w:r>
              <w:br/>
            </w:r>
            <w:r>
              <w:rPr>
                <w:rFonts w:ascii="Times New Roman"/>
                <w:b w:val="false"/>
                <w:i w:val="false"/>
                <w:color w:val="000000"/>
                <w:sz w:val="20"/>
              </w:rPr>
              <w:t xml:space="preserve">№ 495 </w:t>
            </w:r>
          </w:p>
        </w:tc>
      </w:tr>
    </w:tbl>
    <w:bookmarkStart w:name="z10" w:id="4"/>
    <w:p>
      <w:pPr>
        <w:spacing w:after="0"/>
        <w:ind w:left="0"/>
        <w:jc w:val="left"/>
      </w:pPr>
      <w:r>
        <w:rPr>
          <w:rFonts w:ascii="Times New Roman"/>
          <w:b/>
          <w:i w:val="false"/>
          <w:color w:val="000000"/>
        </w:rPr>
        <w:t xml:space="preserve"> Изменения и дополнения, </w:t>
      </w:r>
      <w:r>
        <w:br/>
      </w:r>
      <w:r>
        <w:rPr>
          <w:rFonts w:ascii="Times New Roman"/>
          <w:b/>
          <w:i w:val="false"/>
          <w:color w:val="000000"/>
        </w:rPr>
        <w:t xml:space="preserve">которые вносятся в некоторые указы Президента Республики Казахстан </w:t>
      </w:r>
    </w:p>
    <w:bookmarkEnd w:id="4"/>
    <w:bookmarkStart w:name="z11" w:id="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28 сентября 2001 года № 691 "Вопросы Государственной премии мира и прогресса Первого Президента Республики Казахстан – Елбасы" (САПП Республики Казахстан, 2001 г., № 32, ст. 421):</w:t>
      </w:r>
    </w:p>
    <w:bookmarkEnd w:id="5"/>
    <w:bookmarkStart w:name="z12"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Комиссии по присуждению Государственной премии мира и прогресса Первого Президента Республики Казахстан – Елбасы, утвержденном вышеназванным Указом:</w:t>
      </w:r>
    </w:p>
    <w:bookmarkEnd w:id="6"/>
    <w:bookmarkStart w:name="z13" w:id="7"/>
    <w:p>
      <w:pPr>
        <w:spacing w:after="0"/>
        <w:ind w:left="0"/>
        <w:jc w:val="both"/>
      </w:pPr>
      <w:r>
        <w:rPr>
          <w:rFonts w:ascii="Times New Roman"/>
          <w:b w:val="false"/>
          <w:i w:val="false"/>
          <w:color w:val="000000"/>
          <w:sz w:val="28"/>
        </w:rPr>
        <w:t xml:space="preserve">
      строку: </w:t>
      </w:r>
    </w:p>
    <w:bookmarkEnd w:id="7"/>
    <w:bookmarkStart w:name="z14" w:id="8"/>
    <w:p>
      <w:pPr>
        <w:spacing w:after="0"/>
        <w:ind w:left="0"/>
        <w:jc w:val="both"/>
      </w:pPr>
      <w:r>
        <w:rPr>
          <w:rFonts w:ascii="Times New Roman"/>
          <w:b w:val="false"/>
          <w:i w:val="false"/>
          <w:color w:val="000000"/>
          <w:sz w:val="28"/>
        </w:rPr>
        <w:t>
      "ответственный секретарь Министерства культуры и спорта Республики Казахстан, секретарь" изложить в следующей редакции:</w:t>
      </w:r>
    </w:p>
    <w:bookmarkEnd w:id="8"/>
    <w:bookmarkStart w:name="z15" w:id="9"/>
    <w:p>
      <w:pPr>
        <w:spacing w:after="0"/>
        <w:ind w:left="0"/>
        <w:jc w:val="both"/>
      </w:pPr>
      <w:r>
        <w:rPr>
          <w:rFonts w:ascii="Times New Roman"/>
          <w:b w:val="false"/>
          <w:i w:val="false"/>
          <w:color w:val="000000"/>
          <w:sz w:val="28"/>
        </w:rPr>
        <w:t>
      "руководитель аппарата Министерства культуры и спорта Республики Казахстан, секретарь".</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Указом Президента РК от 31.07.2023 </w:t>
      </w:r>
      <w:r>
        <w:rPr>
          <w:rFonts w:ascii="Times New Roman"/>
          <w:b w:val="false"/>
          <w:i w:val="false"/>
          <w:color w:val="000000"/>
          <w:sz w:val="28"/>
        </w:rPr>
        <w:t>№ 290</w:t>
      </w:r>
      <w:r>
        <w:rPr>
          <w:rFonts w:ascii="Times New Roman"/>
          <w:b w:val="false"/>
          <w:i w:val="false"/>
          <w:color w:val="ff0000"/>
          <w:sz w:val="28"/>
        </w:rPr>
        <w:t>.</w:t>
      </w:r>
      <w:r>
        <w:br/>
      </w:r>
      <w:r>
        <w:rPr>
          <w:rFonts w:ascii="Times New Roman"/>
          <w:b w:val="false"/>
          <w:i w:val="false"/>
          <w:color w:val="000000"/>
          <w:sz w:val="28"/>
        </w:rPr>
        <w:t>
</w:t>
      </w:r>
    </w:p>
    <w:bookmarkStart w:name="z96" w:id="1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августа 2002 года № 941 "Об утверждении Положения о порядке присвоения дипломатических рангов" (САПП Республики Казахстан, 2002 г., № 28, ст. 309):</w:t>
      </w:r>
    </w:p>
    <w:bookmarkEnd w:id="10"/>
    <w:bookmarkStart w:name="z9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порядке присвоения дипломатических рангов, утвержденном вышеназванным Указом:</w:t>
      </w:r>
    </w:p>
    <w:bookmarkEnd w:id="11"/>
    <w:bookmarkStart w:name="z9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2"/>
    <w:bookmarkStart w:name="z99" w:id="13"/>
    <w:p>
      <w:pPr>
        <w:spacing w:after="0"/>
        <w:ind w:left="0"/>
        <w:jc w:val="both"/>
      </w:pPr>
      <w:r>
        <w:rPr>
          <w:rFonts w:ascii="Times New Roman"/>
          <w:b w:val="false"/>
          <w:i w:val="false"/>
          <w:color w:val="000000"/>
          <w:sz w:val="28"/>
        </w:rPr>
        <w:t>
      часть четвертую изложить в следующей редакции:</w:t>
      </w:r>
    </w:p>
    <w:bookmarkEnd w:id="13"/>
    <w:bookmarkStart w:name="z100" w:id="14"/>
    <w:p>
      <w:pPr>
        <w:spacing w:after="0"/>
        <w:ind w:left="0"/>
        <w:jc w:val="both"/>
      </w:pPr>
      <w:r>
        <w:rPr>
          <w:rFonts w:ascii="Times New Roman"/>
          <w:b w:val="false"/>
          <w:i w:val="false"/>
          <w:color w:val="000000"/>
          <w:sz w:val="28"/>
        </w:rPr>
        <w:t>
      "Дипломатический ранг Чрезвычайного и Полномочного Посланника I класса может быть присвоен сотрудникам дипломатической службы, занимающим должность Министра иностранных дел Республики Казахстан, Чрезвычайного и Полномочного Посла Республики Казахстан, Постоянного представителя Республики Казахстан при международной организации, заместителя Министра иностранных дел Республики Казахстан.";</w:t>
      </w:r>
    </w:p>
    <w:bookmarkEnd w:id="14"/>
    <w:bookmarkStart w:name="z101" w:id="15"/>
    <w:p>
      <w:pPr>
        <w:spacing w:after="0"/>
        <w:ind w:left="0"/>
        <w:jc w:val="both"/>
      </w:pPr>
      <w:r>
        <w:rPr>
          <w:rFonts w:ascii="Times New Roman"/>
          <w:b w:val="false"/>
          <w:i w:val="false"/>
          <w:color w:val="000000"/>
          <w:sz w:val="28"/>
        </w:rPr>
        <w:t>
      часть шестую изложить в следующей редакции:</w:t>
      </w:r>
    </w:p>
    <w:bookmarkEnd w:id="15"/>
    <w:bookmarkStart w:name="z102" w:id="16"/>
    <w:p>
      <w:pPr>
        <w:spacing w:after="0"/>
        <w:ind w:left="0"/>
        <w:jc w:val="both"/>
      </w:pPr>
      <w:r>
        <w:rPr>
          <w:rFonts w:ascii="Times New Roman"/>
          <w:b w:val="false"/>
          <w:i w:val="false"/>
          <w:color w:val="000000"/>
          <w:sz w:val="28"/>
        </w:rPr>
        <w:t>
      "Другие дипломатические ранги присваиваются Министром иностранных дел Республики Казахстан по представлению руководителей загранучреждений или структурных подразделений Министерства иностранных дел Республики Казахстан.".</w:t>
      </w:r>
    </w:p>
    <w:bookmarkEnd w:id="16"/>
    <w:bookmarkStart w:name="z103" w:id="1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12 октября 2006 года № 201 "Об утверждении Государственного протокола Республики Казахстан" (САПП Республики Казахстан, 2006 г., № 39, ст. 428):</w:t>
      </w:r>
    </w:p>
    <w:bookmarkEnd w:id="17"/>
    <w:bookmarkStart w:name="z104"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Государственному протоколу Республики Казахстан, утвержденному вышеназванным Указом:</w:t>
      </w:r>
    </w:p>
    <w:bookmarkEnd w:id="18"/>
    <w:bookmarkStart w:name="z105" w:id="19"/>
    <w:p>
      <w:pPr>
        <w:spacing w:after="0"/>
        <w:ind w:left="0"/>
        <w:jc w:val="both"/>
      </w:pPr>
      <w:r>
        <w:rPr>
          <w:rFonts w:ascii="Times New Roman"/>
          <w:b w:val="false"/>
          <w:i w:val="false"/>
          <w:color w:val="000000"/>
          <w:sz w:val="28"/>
        </w:rPr>
        <w:t>
      пункт 49 исключить;</w:t>
      </w:r>
    </w:p>
    <w:bookmarkEnd w:id="19"/>
    <w:bookmarkStart w:name="z106" w:id="20"/>
    <w:p>
      <w:pPr>
        <w:spacing w:after="0"/>
        <w:ind w:left="0"/>
        <w:jc w:val="both"/>
      </w:pPr>
      <w:r>
        <w:rPr>
          <w:rFonts w:ascii="Times New Roman"/>
          <w:b w:val="false"/>
          <w:i w:val="false"/>
          <w:color w:val="000000"/>
          <w:sz w:val="28"/>
        </w:rPr>
        <w:t>
      дополнить пунктом 52-1 следующего содержания:</w:t>
      </w:r>
    </w:p>
    <w:bookmarkEnd w:id="20"/>
    <w:bookmarkStart w:name="z107" w:id="21"/>
    <w:p>
      <w:pPr>
        <w:spacing w:after="0"/>
        <w:ind w:left="0"/>
        <w:jc w:val="both"/>
      </w:pPr>
      <w:r>
        <w:rPr>
          <w:rFonts w:ascii="Times New Roman"/>
          <w:b w:val="false"/>
          <w:i w:val="false"/>
          <w:color w:val="000000"/>
          <w:sz w:val="28"/>
        </w:rPr>
        <w:t>
      "52-1. Руководители аппаратов центральных государственных органов";</w:t>
      </w:r>
    </w:p>
    <w:bookmarkEnd w:id="21"/>
    <w:bookmarkStart w:name="z108"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Государственному протоколу Республики Казахстан, утвержденному вышеназванным Указом:</w:t>
      </w:r>
    </w:p>
    <w:bookmarkEnd w:id="22"/>
    <w:bookmarkStart w:name="z109" w:id="23"/>
    <w:p>
      <w:pPr>
        <w:spacing w:after="0"/>
        <w:ind w:left="0"/>
        <w:jc w:val="both"/>
      </w:pPr>
      <w:r>
        <w:rPr>
          <w:rFonts w:ascii="Times New Roman"/>
          <w:b w:val="false"/>
          <w:i w:val="false"/>
          <w:color w:val="000000"/>
          <w:sz w:val="28"/>
        </w:rPr>
        <w:t>
      пункт 53 исключить;</w:t>
      </w:r>
    </w:p>
    <w:bookmarkEnd w:id="23"/>
    <w:bookmarkStart w:name="z110" w:id="24"/>
    <w:p>
      <w:pPr>
        <w:spacing w:after="0"/>
        <w:ind w:left="0"/>
        <w:jc w:val="both"/>
      </w:pPr>
      <w:r>
        <w:rPr>
          <w:rFonts w:ascii="Times New Roman"/>
          <w:b w:val="false"/>
          <w:i w:val="false"/>
          <w:color w:val="000000"/>
          <w:sz w:val="28"/>
        </w:rPr>
        <w:t>
      дополнить пунктом 56-1 следующего содержания:</w:t>
      </w:r>
    </w:p>
    <w:bookmarkEnd w:id="24"/>
    <w:bookmarkStart w:name="z111" w:id="25"/>
    <w:p>
      <w:pPr>
        <w:spacing w:after="0"/>
        <w:ind w:left="0"/>
        <w:jc w:val="both"/>
      </w:pPr>
      <w:r>
        <w:rPr>
          <w:rFonts w:ascii="Times New Roman"/>
          <w:b w:val="false"/>
          <w:i w:val="false"/>
          <w:color w:val="000000"/>
          <w:sz w:val="28"/>
        </w:rPr>
        <w:t>
      "56-1. Руководители аппаратов центральных государственных органов".</w:t>
      </w:r>
    </w:p>
    <w:bookmarkEnd w:id="25"/>
    <w:bookmarkStart w:name="z112" w:id="2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 (САПП Республики Казахстан, 2010 г., № 24, ст. 173): </w:t>
      </w:r>
    </w:p>
    <w:bookmarkEnd w:id="26"/>
    <w:bookmarkStart w:name="z113"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Системе</w:t>
      </w:r>
      <w:r>
        <w:rPr>
          <w:rFonts w:ascii="Times New Roman"/>
          <w:b w:val="false"/>
          <w:i w:val="false"/>
          <w:color w:val="000000"/>
          <w:sz w:val="28"/>
        </w:rPr>
        <w:t xml:space="preserve">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 утвержденной вышеназванным Указом:</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bookmarkStart w:name="z115" w:id="28"/>
    <w:p>
      <w:pPr>
        <w:spacing w:after="0"/>
        <w:ind w:left="0"/>
        <w:jc w:val="both"/>
      </w:pPr>
      <w:r>
        <w:rPr>
          <w:rFonts w:ascii="Times New Roman"/>
          <w:b w:val="false"/>
          <w:i w:val="false"/>
          <w:color w:val="000000"/>
          <w:sz w:val="28"/>
        </w:rPr>
        <w:t>
      "73. В случаях снижения показателей деятельности оцениваемого государственного органа, а также ухудшения ситуации во вверенной отрасли (сфере деятельности) два и более года подряд, выявленных по итогам оценки, Администрация Президента Республики Казахстан вносит предложение о рассмотрении вопроса ответственности соответствующего политического государственного служащего и/или руководителя аппарата центрального государственного органа, руководителя аппарата акима области, городов республиканского значения, столицы в зависимости от компетенции, определенной законодательством Республики Казахстан.".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Указом Президента РК от 27.12.2024 </w:t>
      </w:r>
      <w:r>
        <w:rPr>
          <w:rFonts w:ascii="Times New Roman"/>
          <w:b w:val="false"/>
          <w:i w:val="false"/>
          <w:color w:val="000000"/>
          <w:sz w:val="28"/>
        </w:rPr>
        <w:t>№ 747</w:t>
      </w:r>
      <w:r>
        <w:rPr>
          <w:rFonts w:ascii="Times New Roman"/>
          <w:b w:val="false"/>
          <w:i w:val="false"/>
          <w:color w:val="ff0000"/>
          <w:sz w:val="28"/>
        </w:rPr>
        <w:t>.</w:t>
      </w:r>
      <w:r>
        <w:br/>
      </w:r>
      <w:r>
        <w:rPr>
          <w:rFonts w:ascii="Times New Roman"/>
          <w:b w:val="false"/>
          <w:i w:val="false"/>
          <w:color w:val="000000"/>
          <w:sz w:val="28"/>
        </w:rPr>
        <w:t>
</w:t>
      </w:r>
    </w:p>
    <w:bookmarkStart w:name="z137" w:id="2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30 сентября 2011 года № 155 "О вопросах государственных символов и геральдики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(САПП Республики Казахстан, 2011 г., № 55, ст. 783):</w:t>
      </w:r>
    </w:p>
    <w:bookmarkEnd w:id="29"/>
    <w:bookmarkStart w:name="z138"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Республиканской комиссии по вопросам государственных символов и геральдики ведомственных и иных, приравненных к ним, наград, образованной вышеназванным Указом:</w:t>
      </w:r>
    </w:p>
    <w:bookmarkEnd w:id="30"/>
    <w:bookmarkStart w:name="z139" w:id="31"/>
    <w:p>
      <w:pPr>
        <w:spacing w:after="0"/>
        <w:ind w:left="0"/>
        <w:jc w:val="both"/>
      </w:pPr>
      <w:r>
        <w:rPr>
          <w:rFonts w:ascii="Times New Roman"/>
          <w:b w:val="false"/>
          <w:i w:val="false"/>
          <w:color w:val="000000"/>
          <w:sz w:val="28"/>
        </w:rPr>
        <w:t>
      строку:</w:t>
      </w:r>
    </w:p>
    <w:bookmarkEnd w:id="31"/>
    <w:bookmarkStart w:name="z140" w:id="32"/>
    <w:p>
      <w:pPr>
        <w:spacing w:after="0"/>
        <w:ind w:left="0"/>
        <w:jc w:val="both"/>
      </w:pPr>
      <w:r>
        <w:rPr>
          <w:rFonts w:ascii="Times New Roman"/>
          <w:b w:val="false"/>
          <w:i w:val="false"/>
          <w:color w:val="000000"/>
          <w:sz w:val="28"/>
        </w:rPr>
        <w:t>
      "ответственный секретарь Министерства культуры и спорта Республики Казахстан, секретарь" изложить в следующей редакции:</w:t>
      </w:r>
    </w:p>
    <w:bookmarkEnd w:id="32"/>
    <w:bookmarkStart w:name="z141" w:id="33"/>
    <w:p>
      <w:pPr>
        <w:spacing w:after="0"/>
        <w:ind w:left="0"/>
        <w:jc w:val="both"/>
      </w:pPr>
      <w:r>
        <w:rPr>
          <w:rFonts w:ascii="Times New Roman"/>
          <w:b w:val="false"/>
          <w:i w:val="false"/>
          <w:color w:val="000000"/>
          <w:sz w:val="28"/>
        </w:rPr>
        <w:t>
      "руководитель аппарата Министерства культуры и спорта Республики Казахстан, секретарь".</w:t>
      </w:r>
    </w:p>
    <w:bookmarkEnd w:id="33"/>
    <w:bookmarkStart w:name="z142" w:id="3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7 марта 2013 года № 520 "О Национальной комиссии по кадровой политике при Президенте Республики Казахстан и кадровых комиссиях областей, городов республиканского значения, столицы" (САПП Республики Казахстан, 2013 г., № 19, ст. 319):</w:t>
      </w:r>
    </w:p>
    <w:bookmarkEnd w:id="34"/>
    <w:bookmarkStart w:name="z143"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Национальной комиссии по кадровой политике при Президенте Республики Казахстан, утвержденном вышеназванным Указом:</w:t>
      </w:r>
    </w:p>
    <w:bookmarkEnd w:id="35"/>
    <w:bookmarkStart w:name="z144" w:id="3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w:t>
      </w:r>
      <w:r>
        <w:rPr>
          <w:rFonts w:ascii="Times New Roman"/>
          <w:b w:val="false"/>
          <w:i w:val="false"/>
          <w:color w:val="000000"/>
          <w:sz w:val="28"/>
        </w:rPr>
        <w:t xml:space="preserve"> "1. Общие положения" изложить в следующей редакции:</w:t>
      </w:r>
    </w:p>
    <w:bookmarkEnd w:id="36"/>
    <w:bookmarkStart w:name="z145" w:id="37"/>
    <w:p>
      <w:pPr>
        <w:spacing w:after="0"/>
        <w:ind w:left="0"/>
        <w:jc w:val="both"/>
      </w:pPr>
      <w:r>
        <w:rPr>
          <w:rFonts w:ascii="Times New Roman"/>
          <w:b w:val="false"/>
          <w:i w:val="false"/>
          <w:color w:val="000000"/>
          <w:sz w:val="28"/>
        </w:rPr>
        <w:t>
      "Глава 1. Общие положения";</w:t>
      </w:r>
    </w:p>
    <w:bookmarkEnd w:id="37"/>
    <w:bookmarkStart w:name="z146" w:id="3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w:t>
      </w:r>
      <w:r>
        <w:rPr>
          <w:rFonts w:ascii="Times New Roman"/>
          <w:b w:val="false"/>
          <w:i w:val="false"/>
          <w:color w:val="000000"/>
          <w:sz w:val="28"/>
        </w:rPr>
        <w:t xml:space="preserve"> "2. Задачи Национальной комиссии" изложить в следующей редакции:</w:t>
      </w:r>
    </w:p>
    <w:bookmarkEnd w:id="38"/>
    <w:bookmarkStart w:name="z147" w:id="39"/>
    <w:p>
      <w:pPr>
        <w:spacing w:after="0"/>
        <w:ind w:left="0"/>
        <w:jc w:val="both"/>
      </w:pPr>
      <w:r>
        <w:rPr>
          <w:rFonts w:ascii="Times New Roman"/>
          <w:b w:val="false"/>
          <w:i w:val="false"/>
          <w:color w:val="000000"/>
          <w:sz w:val="28"/>
        </w:rPr>
        <w:t>
      "Глава 2. Задачи Национальной комиссии";</w:t>
      </w:r>
    </w:p>
    <w:bookmarkEnd w:id="39"/>
    <w:bookmarkStart w:name="z148"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bookmarkStart w:name="z150" w:id="41"/>
    <w:p>
      <w:pPr>
        <w:spacing w:after="0"/>
        <w:ind w:left="0"/>
        <w:jc w:val="both"/>
      </w:pPr>
      <w:r>
        <w:rPr>
          <w:rFonts w:ascii="Times New Roman"/>
          <w:b w:val="false"/>
          <w:i w:val="false"/>
          <w:color w:val="000000"/>
          <w:sz w:val="28"/>
        </w:rPr>
        <w:t>
      "2-2) рассмотрение вопросов занятия административных государственных должностей корпуса "Б" без проведения конкурсного отбора:</w:t>
      </w:r>
    </w:p>
    <w:bookmarkEnd w:id="41"/>
    <w:bookmarkStart w:name="z151" w:id="42"/>
    <w:p>
      <w:pPr>
        <w:spacing w:after="0"/>
        <w:ind w:left="0"/>
        <w:jc w:val="both"/>
      </w:pPr>
      <w:r>
        <w:rPr>
          <w:rFonts w:ascii="Times New Roman"/>
          <w:b w:val="false"/>
          <w:i w:val="false"/>
          <w:color w:val="000000"/>
          <w:sz w:val="28"/>
        </w:rPr>
        <w:t>
      действующими судьями, депутатами Парламента, депутатами маслихатов, работающими на постоянной основе, политическими государственными служащими, международными служащими, выполняющими свои полномочия не менее шести месяцев;</w:t>
      </w:r>
    </w:p>
    <w:bookmarkEnd w:id="42"/>
    <w:bookmarkStart w:name="z152" w:id="43"/>
    <w:p>
      <w:pPr>
        <w:spacing w:after="0"/>
        <w:ind w:left="0"/>
        <w:jc w:val="both"/>
      </w:pPr>
      <w:r>
        <w:rPr>
          <w:rFonts w:ascii="Times New Roman"/>
          <w:b w:val="false"/>
          <w:i w:val="false"/>
          <w:color w:val="000000"/>
          <w:sz w:val="28"/>
        </w:rPr>
        <w:t>
      международными служащими, судьями, выполнявшими свои полномочия не менее шести месяцев и прекратившими их, за исключением прекративших свои полномочия по отрицательным мотивам;</w:t>
      </w:r>
    </w:p>
    <w:bookmarkEnd w:id="43"/>
    <w:bookmarkStart w:name="z153" w:id="44"/>
    <w:p>
      <w:pPr>
        <w:spacing w:after="0"/>
        <w:ind w:left="0"/>
        <w:jc w:val="both"/>
      </w:pPr>
      <w:r>
        <w:rPr>
          <w:rFonts w:ascii="Times New Roman"/>
          <w:b w:val="false"/>
          <w:i w:val="false"/>
          <w:color w:val="000000"/>
          <w:sz w:val="28"/>
        </w:rPr>
        <w:t>
      политическими государственными служащими, выполнявшими свои полномочия не менее шести месяцев и прекратившими их, за исключением прекративших свои полномочия по отрицательным мотивам, при условии, что их должности отнесены к политическим государственным должностям в соответствии с Реестром должностей политических и административных государственных служащих, действующим на момент принятия решения Национальной комиссии;</w:t>
      </w:r>
    </w:p>
    <w:bookmarkEnd w:id="44"/>
    <w:bookmarkStart w:name="z154" w:id="45"/>
    <w:p>
      <w:pPr>
        <w:spacing w:after="0"/>
        <w:ind w:left="0"/>
        <w:jc w:val="both"/>
      </w:pPr>
      <w:r>
        <w:rPr>
          <w:rFonts w:ascii="Times New Roman"/>
          <w:b w:val="false"/>
          <w:i w:val="false"/>
          <w:color w:val="000000"/>
          <w:sz w:val="28"/>
        </w:rPr>
        <w:t>
      лицами, имеющими стаж работы не менее пяти последних лет в международных, зарубежных или транснациональных организациях, зарубежных государственных структурах;</w:t>
      </w:r>
    </w:p>
    <w:bookmarkEnd w:id="45"/>
    <w:bookmarkStart w:name="z155" w:id="46"/>
    <w:p>
      <w:pPr>
        <w:spacing w:after="0"/>
        <w:ind w:left="0"/>
        <w:jc w:val="both"/>
      </w:pPr>
      <w:r>
        <w:rPr>
          <w:rFonts w:ascii="Times New Roman"/>
          <w:b w:val="false"/>
          <w:i w:val="false"/>
          <w:color w:val="000000"/>
          <w:sz w:val="28"/>
        </w:rPr>
        <w:t>
      лицами, имеющими стаж работы по специальности не менее двух лет и завершившими обучение по программам докторантуры (PhD, доктор по профилю) в ведущих зарубежных высших учебных заведениях, определяемых Республиканской комиссией по подготовке кадров за рубежом;</w:t>
      </w:r>
    </w:p>
    <w:bookmarkEnd w:id="46"/>
    <w:bookmarkStart w:name="z156" w:id="47"/>
    <w:p>
      <w:pPr>
        <w:spacing w:after="0"/>
        <w:ind w:left="0"/>
        <w:jc w:val="both"/>
      </w:pPr>
      <w:r>
        <w:rPr>
          <w:rFonts w:ascii="Times New Roman"/>
          <w:b w:val="false"/>
          <w:i w:val="false"/>
          <w:color w:val="000000"/>
          <w:sz w:val="28"/>
        </w:rPr>
        <w:t xml:space="preserve">
      лицами, не менее двух лет занимающими или занимавшими должность первого руководителя или следующую нижестоящую после первого руководителя должность в крупных субъектах квазигосударственного сектора республиканского значения; </w:t>
      </w:r>
    </w:p>
    <w:bookmarkEnd w:id="47"/>
    <w:bookmarkStart w:name="z157" w:id="48"/>
    <w:p>
      <w:pPr>
        <w:spacing w:after="0"/>
        <w:ind w:left="0"/>
        <w:jc w:val="both"/>
      </w:pPr>
      <w:r>
        <w:rPr>
          <w:rFonts w:ascii="Times New Roman"/>
          <w:b w:val="false"/>
          <w:i w:val="false"/>
          <w:color w:val="000000"/>
          <w:sz w:val="28"/>
        </w:rPr>
        <w:t>
      лицами, зачисленными в Президентский молодежный кадровый резерв;";</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60" w:id="49"/>
    <w:p>
      <w:pPr>
        <w:spacing w:after="0"/>
        <w:ind w:left="0"/>
        <w:jc w:val="both"/>
      </w:pPr>
      <w:r>
        <w:rPr>
          <w:rFonts w:ascii="Times New Roman"/>
          <w:b w:val="false"/>
          <w:i w:val="false"/>
          <w:color w:val="000000"/>
          <w:sz w:val="28"/>
        </w:rPr>
        <w:t>
      "4) выработка и вынесение рекомендаций по вопросам прохождения и прекращения государственной службы административными государственными служащими корпуса "А", обучению, проведению ротации, привлечению к дисциплинарной ответственности, освобождению от занимаемых должностей;";</w:t>
      </w:r>
    </w:p>
    <w:bookmarkEnd w:id="49"/>
    <w:bookmarkStart w:name="z161" w:id="5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w:t>
      </w:r>
      <w:r>
        <w:rPr>
          <w:rFonts w:ascii="Times New Roman"/>
          <w:b w:val="false"/>
          <w:i w:val="false"/>
          <w:color w:val="000000"/>
          <w:sz w:val="28"/>
        </w:rPr>
        <w:t xml:space="preserve"> "3. Функции Национальной комиссии" изложить в следующей редакции:</w:t>
      </w:r>
    </w:p>
    <w:bookmarkEnd w:id="50"/>
    <w:bookmarkStart w:name="z162" w:id="51"/>
    <w:p>
      <w:pPr>
        <w:spacing w:after="0"/>
        <w:ind w:left="0"/>
        <w:jc w:val="both"/>
      </w:pPr>
      <w:r>
        <w:rPr>
          <w:rFonts w:ascii="Times New Roman"/>
          <w:b w:val="false"/>
          <w:i w:val="false"/>
          <w:color w:val="000000"/>
          <w:sz w:val="28"/>
        </w:rPr>
        <w:t>
      "Глава 3. Функции Национальной комиссии";</w:t>
      </w:r>
    </w:p>
    <w:bookmarkEnd w:id="51"/>
    <w:bookmarkStart w:name="z163"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65" w:id="53"/>
    <w:p>
      <w:pPr>
        <w:spacing w:after="0"/>
        <w:ind w:left="0"/>
        <w:jc w:val="both"/>
      </w:pPr>
      <w:r>
        <w:rPr>
          <w:rFonts w:ascii="Times New Roman"/>
          <w:b w:val="false"/>
          <w:i w:val="false"/>
          <w:color w:val="000000"/>
          <w:sz w:val="28"/>
        </w:rPr>
        <w:t>
      "1) рассмотрение личных дел кандидатов на должности корпуса "А" и, при необходимости, проведение собеседований с ними;";</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bookmarkStart w:name="z167" w:id="54"/>
    <w:p>
      <w:pPr>
        <w:spacing w:after="0"/>
        <w:ind w:left="0"/>
        <w:jc w:val="both"/>
      </w:pPr>
      <w:r>
        <w:rPr>
          <w:rFonts w:ascii="Times New Roman"/>
          <w:b w:val="false"/>
          <w:i w:val="false"/>
          <w:color w:val="000000"/>
          <w:sz w:val="28"/>
        </w:rPr>
        <w:t>
      "2-2) принятие решений по вопросам занятия административных государственных должностей корпуса "Б" без проведения конкурсного отбора:</w:t>
      </w:r>
    </w:p>
    <w:bookmarkEnd w:id="54"/>
    <w:bookmarkStart w:name="z168" w:id="55"/>
    <w:p>
      <w:pPr>
        <w:spacing w:after="0"/>
        <w:ind w:left="0"/>
        <w:jc w:val="both"/>
      </w:pPr>
      <w:r>
        <w:rPr>
          <w:rFonts w:ascii="Times New Roman"/>
          <w:b w:val="false"/>
          <w:i w:val="false"/>
          <w:color w:val="000000"/>
          <w:sz w:val="28"/>
        </w:rPr>
        <w:t>
      действующими судьями, депутатами Парламента, депутатами маслихатов, работающими на постоянной основе, политическими государственными служащими, международными служащими, выполняющими свои полномочия не менее шести месяцев;</w:t>
      </w:r>
    </w:p>
    <w:bookmarkEnd w:id="55"/>
    <w:bookmarkStart w:name="z169" w:id="56"/>
    <w:p>
      <w:pPr>
        <w:spacing w:after="0"/>
        <w:ind w:left="0"/>
        <w:jc w:val="both"/>
      </w:pPr>
      <w:r>
        <w:rPr>
          <w:rFonts w:ascii="Times New Roman"/>
          <w:b w:val="false"/>
          <w:i w:val="false"/>
          <w:color w:val="000000"/>
          <w:sz w:val="28"/>
        </w:rPr>
        <w:t>
      международными служащими, судьями, выполнявшими свои полномочия не менее шести месяцев и прекратившими их, за исключением прекративших свои полномочия по отрицательным мотивам;</w:t>
      </w:r>
    </w:p>
    <w:bookmarkEnd w:id="56"/>
    <w:bookmarkStart w:name="z170" w:id="57"/>
    <w:p>
      <w:pPr>
        <w:spacing w:after="0"/>
        <w:ind w:left="0"/>
        <w:jc w:val="both"/>
      </w:pPr>
      <w:r>
        <w:rPr>
          <w:rFonts w:ascii="Times New Roman"/>
          <w:b w:val="false"/>
          <w:i w:val="false"/>
          <w:color w:val="000000"/>
          <w:sz w:val="28"/>
        </w:rPr>
        <w:t>
      политическими государственными служащими, выполнявшими свои полномочия не менее шести месяцев и прекратившими их, за исключением прекративших свои полномочия по отрицательным мотивам, при условии, что их должности отнесены к политическим государственным должностям в соответствии с Реестром должностей политических и административных государственных служащих, действующим на момент принятия решения Национальной комиссии;</w:t>
      </w:r>
    </w:p>
    <w:bookmarkEnd w:id="57"/>
    <w:bookmarkStart w:name="z171" w:id="58"/>
    <w:p>
      <w:pPr>
        <w:spacing w:after="0"/>
        <w:ind w:left="0"/>
        <w:jc w:val="both"/>
      </w:pPr>
      <w:r>
        <w:rPr>
          <w:rFonts w:ascii="Times New Roman"/>
          <w:b w:val="false"/>
          <w:i w:val="false"/>
          <w:color w:val="000000"/>
          <w:sz w:val="28"/>
        </w:rPr>
        <w:t>
      лицами, имеющими стаж работы не менее пяти последних лет в международных, зарубежных или транснациональных организациях, зарубежных государственных структурах;</w:t>
      </w:r>
    </w:p>
    <w:bookmarkEnd w:id="58"/>
    <w:bookmarkStart w:name="z172" w:id="59"/>
    <w:p>
      <w:pPr>
        <w:spacing w:after="0"/>
        <w:ind w:left="0"/>
        <w:jc w:val="both"/>
      </w:pPr>
      <w:r>
        <w:rPr>
          <w:rFonts w:ascii="Times New Roman"/>
          <w:b w:val="false"/>
          <w:i w:val="false"/>
          <w:color w:val="000000"/>
          <w:sz w:val="28"/>
        </w:rPr>
        <w:t>
      лицами, имеющими стаж работы по специальности не менее двух лет и завершившими обучение по программам докторантуры (PhD, доктор по профилю) в ведущих зарубежных высших учебных заведениях, определяемых Республиканской комиссией по подготовке кадров за рубежом;</w:t>
      </w:r>
    </w:p>
    <w:bookmarkEnd w:id="59"/>
    <w:bookmarkStart w:name="z173" w:id="60"/>
    <w:p>
      <w:pPr>
        <w:spacing w:after="0"/>
        <w:ind w:left="0"/>
        <w:jc w:val="both"/>
      </w:pPr>
      <w:r>
        <w:rPr>
          <w:rFonts w:ascii="Times New Roman"/>
          <w:b w:val="false"/>
          <w:i w:val="false"/>
          <w:color w:val="000000"/>
          <w:sz w:val="28"/>
        </w:rPr>
        <w:t xml:space="preserve">
      лицами, не менее двух лет занимающими или занимавшими должность первого руководителя или следующую нижестоящую после первого руководителя должность в крупных субъектах квазигосударственного сектора республиканского значения; </w:t>
      </w:r>
    </w:p>
    <w:bookmarkEnd w:id="60"/>
    <w:bookmarkStart w:name="z174" w:id="61"/>
    <w:p>
      <w:pPr>
        <w:spacing w:after="0"/>
        <w:ind w:left="0"/>
        <w:jc w:val="both"/>
      </w:pPr>
      <w:r>
        <w:rPr>
          <w:rFonts w:ascii="Times New Roman"/>
          <w:b w:val="false"/>
          <w:i w:val="false"/>
          <w:color w:val="000000"/>
          <w:sz w:val="28"/>
        </w:rPr>
        <w:t>
      лицами, зачисленными в Президентский молодежный кадровый резерв;";</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9-1)</w:t>
      </w:r>
      <w:r>
        <w:rPr>
          <w:rFonts w:ascii="Times New Roman"/>
          <w:b w:val="false"/>
          <w:i w:val="false"/>
          <w:color w:val="000000"/>
          <w:sz w:val="28"/>
        </w:rPr>
        <w:t xml:space="preserve"> исключить;</w:t>
      </w:r>
    </w:p>
    <w:bookmarkStart w:name="z176" w:id="6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w:t>
      </w:r>
      <w:r>
        <w:rPr>
          <w:rFonts w:ascii="Times New Roman"/>
          <w:b w:val="false"/>
          <w:i w:val="false"/>
          <w:color w:val="000000"/>
          <w:sz w:val="28"/>
        </w:rPr>
        <w:t xml:space="preserve"> "4. Состав и организация деятельности Национальной комиссии" изложить в следующей редакции:</w:t>
      </w:r>
    </w:p>
    <w:bookmarkEnd w:id="62"/>
    <w:bookmarkStart w:name="z177" w:id="63"/>
    <w:p>
      <w:pPr>
        <w:spacing w:after="0"/>
        <w:ind w:left="0"/>
        <w:jc w:val="both"/>
      </w:pPr>
      <w:r>
        <w:rPr>
          <w:rFonts w:ascii="Times New Roman"/>
          <w:b w:val="false"/>
          <w:i w:val="false"/>
          <w:color w:val="000000"/>
          <w:sz w:val="28"/>
        </w:rPr>
        <w:t>
      "Глава 4. Состав и организация деятельности Национальной комиссии";</w:t>
      </w:r>
    </w:p>
    <w:bookmarkEnd w:id="63"/>
    <w:bookmarkStart w:name="z178"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положении</w:t>
      </w:r>
      <w:r>
        <w:rPr>
          <w:rFonts w:ascii="Times New Roman"/>
          <w:b w:val="false"/>
          <w:i w:val="false"/>
          <w:color w:val="000000"/>
          <w:sz w:val="28"/>
        </w:rPr>
        <w:t xml:space="preserve"> о кадровой комиссии области, города республиканского значения, столицы, утвержденном вышеназванным Указом:</w:t>
      </w:r>
    </w:p>
    <w:bookmarkEnd w:id="64"/>
    <w:bookmarkStart w:name="z179" w:id="6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w:t>
      </w:r>
      <w:r>
        <w:rPr>
          <w:rFonts w:ascii="Times New Roman"/>
          <w:b w:val="false"/>
          <w:i w:val="false"/>
          <w:color w:val="000000"/>
          <w:sz w:val="28"/>
        </w:rPr>
        <w:t xml:space="preserve"> "1. Общие положения" изложить в следующей редакции:</w:t>
      </w:r>
    </w:p>
    <w:bookmarkEnd w:id="65"/>
    <w:bookmarkStart w:name="z180" w:id="66"/>
    <w:p>
      <w:pPr>
        <w:spacing w:after="0"/>
        <w:ind w:left="0"/>
        <w:jc w:val="both"/>
      </w:pPr>
      <w:r>
        <w:rPr>
          <w:rFonts w:ascii="Times New Roman"/>
          <w:b w:val="false"/>
          <w:i w:val="false"/>
          <w:color w:val="000000"/>
          <w:sz w:val="28"/>
        </w:rPr>
        <w:t>
      "Глава 1. Общие положения";</w:t>
      </w:r>
    </w:p>
    <w:bookmarkEnd w:id="66"/>
    <w:bookmarkStart w:name="z181" w:id="6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w:t>
      </w:r>
      <w:r>
        <w:rPr>
          <w:rFonts w:ascii="Times New Roman"/>
          <w:b w:val="false"/>
          <w:i w:val="false"/>
          <w:color w:val="000000"/>
          <w:sz w:val="28"/>
        </w:rPr>
        <w:t xml:space="preserve"> "2. Задачи комиссии" изложить в следующей редакции:</w:t>
      </w:r>
    </w:p>
    <w:bookmarkEnd w:id="67"/>
    <w:bookmarkStart w:name="z182" w:id="68"/>
    <w:p>
      <w:pPr>
        <w:spacing w:after="0"/>
        <w:ind w:left="0"/>
        <w:jc w:val="both"/>
      </w:pPr>
      <w:r>
        <w:rPr>
          <w:rFonts w:ascii="Times New Roman"/>
          <w:b w:val="false"/>
          <w:i w:val="false"/>
          <w:color w:val="000000"/>
          <w:sz w:val="28"/>
        </w:rPr>
        <w:t>
      "Глава 2. Задачи комиссии";</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 изложить в следующей редакции:</w:t>
      </w:r>
    </w:p>
    <w:bookmarkStart w:name="z184" w:id="69"/>
    <w:p>
      <w:pPr>
        <w:spacing w:after="0"/>
        <w:ind w:left="0"/>
        <w:jc w:val="both"/>
      </w:pPr>
      <w:r>
        <w:rPr>
          <w:rFonts w:ascii="Times New Roman"/>
          <w:b w:val="false"/>
          <w:i w:val="false"/>
          <w:color w:val="000000"/>
          <w:sz w:val="28"/>
        </w:rPr>
        <w:t>
      "2) выработка и внесение в Национальную комиссию предложений по формированию кадровой политики и ее реализации в отношении административных государственных служащих корпуса "А", проведению ротации, привлечению к дисциплинарной ответственности, освобождению от занимаемых должностей.";</w:t>
      </w:r>
    </w:p>
    <w:bookmarkEnd w:id="69"/>
    <w:bookmarkStart w:name="z185" w:id="7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w:t>
      </w:r>
      <w:r>
        <w:rPr>
          <w:rFonts w:ascii="Times New Roman"/>
          <w:b w:val="false"/>
          <w:i w:val="false"/>
          <w:color w:val="000000"/>
          <w:sz w:val="28"/>
        </w:rPr>
        <w:t xml:space="preserve"> "3. Функции комиссии" изложить в следующей редакции:</w:t>
      </w:r>
    </w:p>
    <w:bookmarkEnd w:id="70"/>
    <w:bookmarkStart w:name="z186" w:id="71"/>
    <w:p>
      <w:pPr>
        <w:spacing w:after="0"/>
        <w:ind w:left="0"/>
        <w:jc w:val="both"/>
      </w:pPr>
      <w:r>
        <w:rPr>
          <w:rFonts w:ascii="Times New Roman"/>
          <w:b w:val="false"/>
          <w:i w:val="false"/>
          <w:color w:val="000000"/>
          <w:sz w:val="28"/>
        </w:rPr>
        <w:t>
      "Глава 3. Функции комиссии";</w:t>
      </w:r>
    </w:p>
    <w:bookmarkEnd w:id="71"/>
    <w:bookmarkStart w:name="z187" w:id="7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w:t>
      </w:r>
      <w:r>
        <w:rPr>
          <w:rFonts w:ascii="Times New Roman"/>
          <w:b w:val="false"/>
          <w:i w:val="false"/>
          <w:color w:val="000000"/>
          <w:sz w:val="28"/>
        </w:rPr>
        <w:t xml:space="preserve"> "4. Состав и организация деятельности комиссии" изложить в следующей редакции:</w:t>
      </w:r>
    </w:p>
    <w:bookmarkEnd w:id="72"/>
    <w:bookmarkStart w:name="z188" w:id="73"/>
    <w:p>
      <w:pPr>
        <w:spacing w:after="0"/>
        <w:ind w:left="0"/>
        <w:jc w:val="both"/>
      </w:pPr>
      <w:r>
        <w:rPr>
          <w:rFonts w:ascii="Times New Roman"/>
          <w:b w:val="false"/>
          <w:i w:val="false"/>
          <w:color w:val="000000"/>
          <w:sz w:val="28"/>
        </w:rPr>
        <w:t>
      "Глава 4. Состав и организация деятельности комиссии".</w:t>
      </w:r>
    </w:p>
    <w:bookmarkEnd w:id="73"/>
    <w:bookmarkStart w:name="z189" w:id="7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13 января 2014 года № 722 "Об утверждении Правил оформления, выдачи, замены, сдачи, изъятия, учета, хранения и уничтожения дипломатических и служебных паспортов Республики Казахстан и перечня должностных лиц Республики Казахстан, которым выдаются дипломатические и служебные паспорта Республики Казахстан" (САПП Республики Казахстан, 2014 г., № 1, ст. 2):</w:t>
      </w:r>
    </w:p>
    <w:bookmarkEnd w:id="74"/>
    <w:bookmarkStart w:name="z190"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оформления, выдачи, замены, сдачи, изъятия, учета, хранения и уничтожения дипломатических и служебных паспортов Республики Казахстан, утвержденных вышеназванным Указом:</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 изложить в следующей редакции:</w:t>
      </w:r>
    </w:p>
    <w:bookmarkStart w:name="z192" w:id="76"/>
    <w:p>
      <w:pPr>
        <w:spacing w:after="0"/>
        <w:ind w:left="0"/>
        <w:jc w:val="both"/>
      </w:pPr>
      <w:r>
        <w:rPr>
          <w:rFonts w:ascii="Times New Roman"/>
          <w:b w:val="false"/>
          <w:i w:val="false"/>
          <w:color w:val="000000"/>
          <w:sz w:val="28"/>
        </w:rPr>
        <w:t>
      "6) письмо-заявка – письмо командирующего органа на фирменном бланке за подписью руководителя государственного органа или лица, исполняющего его обязанности, либо руководителя аппарата (должностного лица, на которого в установленном порядке возложены полномочия руководителя аппарата);";</w:t>
      </w:r>
    </w:p>
    <w:bookmarkEnd w:id="76"/>
    <w:bookmarkStart w:name="z193" w:id="77"/>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77"/>
    <w:bookmarkStart w:name="z194" w:id="78"/>
    <w:p>
      <w:pPr>
        <w:spacing w:after="0"/>
        <w:ind w:left="0"/>
        <w:jc w:val="both"/>
      </w:pPr>
      <w:r>
        <w:rPr>
          <w:rFonts w:ascii="Times New Roman"/>
          <w:b w:val="false"/>
          <w:i w:val="false"/>
          <w:color w:val="000000"/>
          <w:sz w:val="28"/>
        </w:rPr>
        <w:t>
      "3) письменного указания Министра иностранных дел Республики Казахстан, его заместителей или руководителя аппарата Министерства.".</w:t>
      </w:r>
    </w:p>
    <w:bookmarkEnd w:id="78"/>
    <w:bookmarkStart w:name="z195" w:id="7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декабря 2015 года № 150 "Об утверждении Реестра должностей политических и административных государственных служащих" (САПП Республики Казахстан, 2015 г., № 70-71, ст. 520):</w:t>
      </w:r>
    </w:p>
    <w:bookmarkEnd w:id="79"/>
    <w:bookmarkStart w:name="z196"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Реестре</w:t>
      </w:r>
      <w:r>
        <w:rPr>
          <w:rFonts w:ascii="Times New Roman"/>
          <w:b w:val="false"/>
          <w:i w:val="false"/>
          <w:color w:val="000000"/>
          <w:sz w:val="28"/>
        </w:rPr>
        <w:t xml:space="preserve"> должностей политических и административных государственных служащих, утвержденном вышеназванным Указом: </w:t>
      </w:r>
    </w:p>
    <w:bookmarkEnd w:id="80"/>
    <w:bookmarkStart w:name="z197" w:id="8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w:t>
      </w:r>
      <w:r>
        <w:rPr>
          <w:rFonts w:ascii="Times New Roman"/>
          <w:b w:val="false"/>
          <w:i w:val="false"/>
          <w:color w:val="000000"/>
          <w:sz w:val="28"/>
        </w:rPr>
        <w:t xml:space="preserve"> "1. Политические государственные должности" изложить в следующей редакции:</w:t>
      </w:r>
    </w:p>
    <w:bookmarkEnd w:id="81"/>
    <w:bookmarkStart w:name="z198" w:id="82"/>
    <w:p>
      <w:pPr>
        <w:spacing w:after="0"/>
        <w:ind w:left="0"/>
        <w:jc w:val="both"/>
      </w:pPr>
      <w:r>
        <w:rPr>
          <w:rFonts w:ascii="Times New Roman"/>
          <w:b w:val="false"/>
          <w:i w:val="false"/>
          <w:color w:val="000000"/>
          <w:sz w:val="28"/>
        </w:rPr>
        <w:t>
      "Глава 1. Политические государственные должности";</w:t>
      </w:r>
    </w:p>
    <w:bookmarkEnd w:id="82"/>
    <w:bookmarkStart w:name="z199" w:id="8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w:t>
      </w:r>
      <w:r>
        <w:rPr>
          <w:rFonts w:ascii="Times New Roman"/>
          <w:b w:val="false"/>
          <w:i w:val="false"/>
          <w:color w:val="000000"/>
          <w:sz w:val="28"/>
        </w:rPr>
        <w:t xml:space="preserve"> "2. Административные государственные должности" изложить в следующей редакции:</w:t>
      </w:r>
    </w:p>
    <w:bookmarkEnd w:id="83"/>
    <w:bookmarkStart w:name="z200" w:id="84"/>
    <w:p>
      <w:pPr>
        <w:spacing w:after="0"/>
        <w:ind w:left="0"/>
        <w:jc w:val="both"/>
      </w:pPr>
      <w:r>
        <w:rPr>
          <w:rFonts w:ascii="Times New Roman"/>
          <w:b w:val="false"/>
          <w:i w:val="false"/>
          <w:color w:val="000000"/>
          <w:sz w:val="28"/>
        </w:rPr>
        <w:t>
      "Глава 2. Административные государственные должности";</w:t>
      </w:r>
    </w:p>
    <w:bookmarkEnd w:id="84"/>
    <w:bookmarkStart w:name="z201" w:id="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"2. Административные государственные должности":</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категорию 1</w:t>
      </w:r>
      <w:r>
        <w:rPr>
          <w:rFonts w:ascii="Times New Roman"/>
          <w:b w:val="false"/>
          <w:i w:val="false"/>
          <w:color w:val="000000"/>
          <w:sz w:val="28"/>
        </w:rPr>
        <w:t xml:space="preserve"> раздела "Корпус "А" изложить в следующей редакции:</w:t>
      </w:r>
    </w:p>
    <w:bookmarkStart w:name="z203" w:id="86"/>
    <w:p>
      <w:pPr>
        <w:spacing w:after="0"/>
        <w:ind w:left="0"/>
        <w:jc w:val="both"/>
      </w:pPr>
      <w:r>
        <w:rPr>
          <w:rFonts w:ascii="Times New Roman"/>
          <w:b w:val="false"/>
          <w:i w:val="false"/>
          <w:color w:val="000000"/>
          <w:sz w:val="28"/>
        </w:rPr>
        <w:t>
      "Руководители аппаратов Конституционного совета Республики Казахстан,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Агентства Республики Казахстан по делам государственной службы, Агентства по стратегическому планированию и реформам Республики Казахстан, Агентства по защите и развитию конкуренции Республики Казахстан, руководитель Департамента по обеспечению деятельности судов при Верховном Суде Республики Казахстан (аппарата Верховного Суда Республики Казахстан)</w:t>
      </w:r>
    </w:p>
    <w:bookmarkEnd w:id="86"/>
    <w:bookmarkStart w:name="z204" w:id="87"/>
    <w:p>
      <w:pPr>
        <w:spacing w:after="0"/>
        <w:ind w:left="0"/>
        <w:jc w:val="both"/>
      </w:pPr>
      <w:r>
        <w:rPr>
          <w:rFonts w:ascii="Times New Roman"/>
          <w:b w:val="false"/>
          <w:i w:val="false"/>
          <w:color w:val="000000"/>
          <w:sz w:val="28"/>
        </w:rPr>
        <w:t>
      Секретарь Высшего Судебного Совета Республики Казахстан – руководитель Аппарата</w:t>
      </w:r>
    </w:p>
    <w:bookmarkEnd w:id="87"/>
    <w:bookmarkStart w:name="z205" w:id="88"/>
    <w:p>
      <w:pPr>
        <w:spacing w:after="0"/>
        <w:ind w:left="0"/>
        <w:jc w:val="both"/>
      </w:pPr>
      <w:r>
        <w:rPr>
          <w:rFonts w:ascii="Times New Roman"/>
          <w:b w:val="false"/>
          <w:i w:val="false"/>
          <w:color w:val="000000"/>
          <w:sz w:val="28"/>
        </w:rPr>
        <w:t>
      Руководители аппаратов центральных исполнительных органов, руководитель Национального центра по правам человека";</w:t>
      </w:r>
    </w:p>
    <w:bookmarkEnd w:id="88"/>
    <w:bookmarkStart w:name="z206"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"Корпус "Б":</w:t>
      </w:r>
    </w:p>
    <w:bookmarkEnd w:id="89"/>
    <w:bookmarkStart w:name="z207"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группе</w:t>
      </w:r>
      <w:r>
        <w:rPr>
          <w:rFonts w:ascii="Times New Roman"/>
          <w:b w:val="false"/>
          <w:i w:val="false"/>
          <w:color w:val="000000"/>
          <w:sz w:val="28"/>
        </w:rPr>
        <w:t xml:space="preserve"> категорий D:</w:t>
      </w:r>
    </w:p>
    <w:bookmarkEnd w:id="90"/>
    <w:bookmarkStart w:name="z208" w:id="91"/>
    <w:p>
      <w:pPr>
        <w:spacing w:after="0"/>
        <w:ind w:left="0"/>
        <w:jc w:val="both"/>
      </w:pPr>
      <w:r>
        <w:rPr>
          <w:rFonts w:ascii="Times New Roman"/>
          <w:b w:val="false"/>
          <w:i w:val="false"/>
          <w:color w:val="000000"/>
          <w:sz w:val="28"/>
        </w:rPr>
        <w:t>
      наименование подгруппы "Аппараты акимов областей, городов республиканского значения, столицы, аппараты маслихатов областей, городов республиканского значения, столицы, аппараты ревизионных комиссий областей, городов республиканского значения, столицы, аппараты (секретариаты) Ассамблеи народа Казахстана областей, городов республиканского значения, столицы" изложить в следующей редакции:</w:t>
      </w:r>
    </w:p>
    <w:bookmarkEnd w:id="91"/>
    <w:bookmarkStart w:name="z209" w:id="92"/>
    <w:p>
      <w:pPr>
        <w:spacing w:after="0"/>
        <w:ind w:left="0"/>
        <w:jc w:val="both"/>
      </w:pPr>
      <w:r>
        <w:rPr>
          <w:rFonts w:ascii="Times New Roman"/>
          <w:b w:val="false"/>
          <w:i w:val="false"/>
          <w:color w:val="000000"/>
          <w:sz w:val="28"/>
        </w:rPr>
        <w:t>
      "Аппараты акимов областей, городов республиканского значения, столицы, аппараты маслихатов областей, городов республиканского значения, столицы, аппараты ревизионных комиссий областей, городов республиканского значения, столицы";</w:t>
      </w:r>
    </w:p>
    <w:bookmarkEnd w:id="92"/>
    <w:bookmarkStart w:name="z210" w:id="93"/>
    <w:p>
      <w:pPr>
        <w:spacing w:after="0"/>
        <w:ind w:left="0"/>
        <w:jc w:val="both"/>
      </w:pPr>
      <w:r>
        <w:rPr>
          <w:rFonts w:ascii="Times New Roman"/>
          <w:b w:val="false"/>
          <w:i w:val="false"/>
          <w:color w:val="000000"/>
          <w:sz w:val="28"/>
        </w:rPr>
        <w:t>
      в категории D-2:</w:t>
      </w:r>
    </w:p>
    <w:bookmarkEnd w:id="93"/>
    <w:bookmarkStart w:name="z211" w:id="94"/>
    <w:p>
      <w:pPr>
        <w:spacing w:after="0"/>
        <w:ind w:left="0"/>
        <w:jc w:val="both"/>
      </w:pPr>
      <w:r>
        <w:rPr>
          <w:rFonts w:ascii="Times New Roman"/>
          <w:b w:val="false"/>
          <w:i w:val="false"/>
          <w:color w:val="000000"/>
          <w:sz w:val="28"/>
        </w:rPr>
        <w:t>
      строку "Заведующий аппаратом (секретариатом) Ассамблеи народа Казахстана" исключить.</w:t>
      </w:r>
    </w:p>
    <w:bookmarkEnd w:id="94"/>
    <w:bookmarkStart w:name="z212" w:id="95"/>
    <w:p>
      <w:pPr>
        <w:spacing w:after="0"/>
        <w:ind w:left="0"/>
        <w:jc w:val="both"/>
      </w:pPr>
      <w:r>
        <w:rPr>
          <w:rFonts w:ascii="Times New Roman"/>
          <w:b w:val="false"/>
          <w:i w:val="false"/>
          <w:color w:val="000000"/>
          <w:sz w:val="28"/>
        </w:rPr>
        <w:t>
      наименование подгруппы "Областные исполнительные органы, исполнительные органы городов республиканского значения, столицы, финансируемые из местного бюджета" изложить в следующей редакции:</w:t>
      </w:r>
    </w:p>
    <w:bookmarkEnd w:id="95"/>
    <w:bookmarkStart w:name="z213" w:id="96"/>
    <w:p>
      <w:pPr>
        <w:spacing w:after="0"/>
        <w:ind w:left="0"/>
        <w:jc w:val="both"/>
      </w:pPr>
      <w:r>
        <w:rPr>
          <w:rFonts w:ascii="Times New Roman"/>
          <w:b w:val="false"/>
          <w:i w:val="false"/>
          <w:color w:val="000000"/>
          <w:sz w:val="28"/>
        </w:rPr>
        <w:t>
      "Областные исполнительные органы, исполнительные органы городов республиканского значения, столицы, финансируемые из местного бюджета, аппараты (секретариаты) Ассамблеи народа Казахстана областей, городов республиканского значения, столицы";</w:t>
      </w:r>
    </w:p>
    <w:bookmarkEnd w:id="96"/>
    <w:bookmarkStart w:name="z214" w:id="97"/>
    <w:p>
      <w:pPr>
        <w:spacing w:after="0"/>
        <w:ind w:left="0"/>
        <w:jc w:val="both"/>
      </w:pPr>
      <w:r>
        <w:rPr>
          <w:rFonts w:ascii="Times New Roman"/>
          <w:b w:val="false"/>
          <w:i w:val="false"/>
          <w:color w:val="000000"/>
          <w:sz w:val="28"/>
        </w:rPr>
        <w:t>
      в категории D-O-2:</w:t>
      </w:r>
    </w:p>
    <w:bookmarkEnd w:id="97"/>
    <w:bookmarkStart w:name="z215" w:id="98"/>
    <w:p>
      <w:pPr>
        <w:spacing w:after="0"/>
        <w:ind w:left="0"/>
        <w:jc w:val="both"/>
      </w:pPr>
      <w:r>
        <w:rPr>
          <w:rFonts w:ascii="Times New Roman"/>
          <w:b w:val="false"/>
          <w:i w:val="false"/>
          <w:color w:val="000000"/>
          <w:sz w:val="28"/>
        </w:rPr>
        <w:t>
      после строки "Заместитель руководителя" дополнить строкой следующего содержания:</w:t>
      </w:r>
    </w:p>
    <w:bookmarkEnd w:id="98"/>
    <w:bookmarkStart w:name="z216" w:id="99"/>
    <w:p>
      <w:pPr>
        <w:spacing w:after="0"/>
        <w:ind w:left="0"/>
        <w:jc w:val="both"/>
      </w:pPr>
      <w:r>
        <w:rPr>
          <w:rFonts w:ascii="Times New Roman"/>
          <w:b w:val="false"/>
          <w:i w:val="false"/>
          <w:color w:val="000000"/>
          <w:sz w:val="28"/>
        </w:rPr>
        <w:t>
      "Заведующий Секретариатом Ассамблеи народа Казахстана".</w:t>
      </w:r>
    </w:p>
    <w:bookmarkEnd w:id="99"/>
    <w:bookmarkStart w:name="z217" w:id="100"/>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декабря 2015 года № 151 "О некоторых вопросах поступления граждан на административную государственную службу корпуса "А" (САПП Республики Казахстан, 2015 г., № 70-71, ст. 521):</w:t>
      </w:r>
    </w:p>
    <w:bookmarkEnd w:id="100"/>
    <w:bookmarkStart w:name="z218" w:id="101"/>
    <w:p>
      <w:pPr>
        <w:spacing w:after="0"/>
        <w:ind w:left="0"/>
        <w:jc w:val="both"/>
      </w:pPr>
      <w:r>
        <w:rPr>
          <w:rFonts w:ascii="Times New Roman"/>
          <w:b w:val="false"/>
          <w:i w:val="false"/>
          <w:color w:val="000000"/>
          <w:sz w:val="28"/>
        </w:rPr>
        <w:t>
      заголовок изложить в следующей редакции:</w:t>
      </w:r>
    </w:p>
    <w:bookmarkEnd w:id="101"/>
    <w:bookmarkStart w:name="z219" w:id="102"/>
    <w:p>
      <w:pPr>
        <w:spacing w:after="0"/>
        <w:ind w:left="0"/>
        <w:jc w:val="both"/>
      </w:pPr>
      <w:r>
        <w:rPr>
          <w:rFonts w:ascii="Times New Roman"/>
          <w:b w:val="false"/>
          <w:i w:val="false"/>
          <w:color w:val="000000"/>
          <w:sz w:val="28"/>
        </w:rPr>
        <w:t>
      "Об утверждении Специальных квалификационных требований к административным государственным должностям корпуса "А";</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21" w:id="103"/>
    <w:p>
      <w:pPr>
        <w:spacing w:after="0"/>
        <w:ind w:left="0"/>
        <w:jc w:val="both"/>
      </w:pPr>
      <w:r>
        <w:rPr>
          <w:rFonts w:ascii="Times New Roman"/>
          <w:b w:val="false"/>
          <w:i w:val="false"/>
          <w:color w:val="000000"/>
          <w:sz w:val="28"/>
        </w:rPr>
        <w:t>
      "1. Утвердить прилагаемые Специальные квалификационные требования к административным государственным должностям корпуса "А".";</w:t>
      </w:r>
    </w:p>
    <w:bookmarkEnd w:id="103"/>
    <w:bookmarkStart w:name="z222" w:id="1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Специальных квалификационных требованиях</w:t>
      </w:r>
      <w:r>
        <w:rPr>
          <w:rFonts w:ascii="Times New Roman"/>
          <w:b w:val="false"/>
          <w:i w:val="false"/>
          <w:color w:val="000000"/>
          <w:sz w:val="28"/>
        </w:rPr>
        <w:t xml:space="preserve"> к административным государственным должностям корпуса "А", утвержденных вышеназванным Указом:</w:t>
      </w:r>
    </w:p>
    <w:bookmarkEnd w:id="104"/>
    <w:bookmarkStart w:name="z223" w:id="10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w:t>
      </w:r>
      <w:r>
        <w:rPr>
          <w:rFonts w:ascii="Times New Roman"/>
          <w:b w:val="false"/>
          <w:i w:val="false"/>
          <w:color w:val="000000"/>
          <w:sz w:val="28"/>
        </w:rPr>
        <w:t xml:space="preserve"> "1. Общие положения" изложить в следующей редакции:</w:t>
      </w:r>
    </w:p>
    <w:bookmarkEnd w:id="105"/>
    <w:bookmarkStart w:name="z224" w:id="106"/>
    <w:p>
      <w:pPr>
        <w:spacing w:after="0"/>
        <w:ind w:left="0"/>
        <w:jc w:val="both"/>
      </w:pPr>
      <w:r>
        <w:rPr>
          <w:rFonts w:ascii="Times New Roman"/>
          <w:b w:val="false"/>
          <w:i w:val="false"/>
          <w:color w:val="000000"/>
          <w:sz w:val="28"/>
        </w:rPr>
        <w:t>
      "Глава 1. Общие положения";</w:t>
      </w:r>
    </w:p>
    <w:bookmarkEnd w:id="106"/>
    <w:bookmarkStart w:name="z225" w:id="107"/>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07"/>
    <w:bookmarkStart w:name="z226" w:id="108"/>
    <w:p>
      <w:pPr>
        <w:spacing w:after="0"/>
        <w:ind w:left="0"/>
        <w:jc w:val="both"/>
      </w:pPr>
      <w:r>
        <w:rPr>
          <w:rFonts w:ascii="Times New Roman"/>
          <w:b w:val="false"/>
          <w:i w:val="false"/>
          <w:color w:val="000000"/>
          <w:sz w:val="28"/>
        </w:rPr>
        <w:t>
      "1) руководители аппаратов Конституционного Совета Республики Казахстан,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Высшего Судебного Совета Республики Казахстан, Агентства Республики Казахстан по делам государственной службы, Агентства по стратегическому планированию и реформам Республики Казахстан, Агентства по защите и развитию конкуренции Республики Казахстан, руководитель Департамента по обеспечению деятельности судов при Верховном Суде Республики Казахстан (аппарата Верховного Суда Республики Казахстан); руководители аппаратов центральных исполнительных органов, руководитель Национального центра по правам человека;";</w:t>
      </w:r>
    </w:p>
    <w:bookmarkEnd w:id="108"/>
    <w:bookmarkStart w:name="z227" w:id="10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w:t>
      </w:r>
      <w:r>
        <w:rPr>
          <w:rFonts w:ascii="Times New Roman"/>
          <w:b w:val="false"/>
          <w:i w:val="false"/>
          <w:color w:val="000000"/>
          <w:sz w:val="28"/>
        </w:rPr>
        <w:t xml:space="preserve"> "2. Требования по образованию" изложить в следующей редакции:</w:t>
      </w:r>
    </w:p>
    <w:bookmarkEnd w:id="109"/>
    <w:bookmarkStart w:name="z228" w:id="110"/>
    <w:p>
      <w:pPr>
        <w:spacing w:after="0"/>
        <w:ind w:left="0"/>
        <w:jc w:val="both"/>
      </w:pPr>
      <w:r>
        <w:rPr>
          <w:rFonts w:ascii="Times New Roman"/>
          <w:b w:val="false"/>
          <w:i w:val="false"/>
          <w:color w:val="000000"/>
          <w:sz w:val="28"/>
        </w:rPr>
        <w:t>
      "Глава 2. Требования по образованию";</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30" w:id="111"/>
    <w:p>
      <w:pPr>
        <w:spacing w:after="0"/>
        <w:ind w:left="0"/>
        <w:jc w:val="both"/>
      </w:pPr>
      <w:r>
        <w:rPr>
          <w:rFonts w:ascii="Times New Roman"/>
          <w:b w:val="false"/>
          <w:i w:val="false"/>
          <w:color w:val="000000"/>
          <w:sz w:val="28"/>
        </w:rPr>
        <w:t>
      "11. Для занятия административных государственных должностей корпуса "А" требуется наличие у кандидатов высшего образования.";</w:t>
      </w:r>
    </w:p>
    <w:bookmarkEnd w:id="111"/>
    <w:bookmarkStart w:name="z231" w:id="11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w:t>
      </w:r>
      <w:r>
        <w:rPr>
          <w:rFonts w:ascii="Times New Roman"/>
          <w:b w:val="false"/>
          <w:i w:val="false"/>
          <w:color w:val="000000"/>
          <w:sz w:val="28"/>
        </w:rPr>
        <w:t xml:space="preserve"> "3. Требования по стажу работы" изложить в следующей редакции:</w:t>
      </w:r>
    </w:p>
    <w:bookmarkEnd w:id="112"/>
    <w:bookmarkStart w:name="z232" w:id="113"/>
    <w:p>
      <w:pPr>
        <w:spacing w:after="0"/>
        <w:ind w:left="0"/>
        <w:jc w:val="both"/>
      </w:pPr>
      <w:r>
        <w:rPr>
          <w:rFonts w:ascii="Times New Roman"/>
          <w:b w:val="false"/>
          <w:i w:val="false"/>
          <w:color w:val="000000"/>
          <w:sz w:val="28"/>
        </w:rPr>
        <w:t>
      "Глава 3. Требования по стажу работы";</w:t>
      </w:r>
    </w:p>
    <w:bookmarkEnd w:id="113"/>
    <w:bookmarkStart w:name="z233" w:id="11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w:t>
      </w:r>
      <w:r>
        <w:rPr>
          <w:rFonts w:ascii="Times New Roman"/>
          <w:b w:val="false"/>
          <w:i w:val="false"/>
          <w:color w:val="000000"/>
          <w:sz w:val="28"/>
        </w:rPr>
        <w:t xml:space="preserve"> "4. Требования по профессиональным знаниям, знанию законодательства Республики Казахстан, стратегических и программных документов" изложить в следующей редакции:</w:t>
      </w:r>
    </w:p>
    <w:bookmarkEnd w:id="114"/>
    <w:bookmarkStart w:name="z234" w:id="115"/>
    <w:p>
      <w:pPr>
        <w:spacing w:after="0"/>
        <w:ind w:left="0"/>
        <w:jc w:val="both"/>
      </w:pPr>
      <w:r>
        <w:rPr>
          <w:rFonts w:ascii="Times New Roman"/>
          <w:b w:val="false"/>
          <w:i w:val="false"/>
          <w:color w:val="000000"/>
          <w:sz w:val="28"/>
        </w:rPr>
        <w:t>
      "Глава 4. Требования по профессиональным знаниям, знанию законодательства Республики Казахстан, стратегических и программных документов";</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36" w:id="116"/>
    <w:p>
      <w:pPr>
        <w:spacing w:after="0"/>
        <w:ind w:left="0"/>
        <w:jc w:val="both"/>
      </w:pPr>
      <w:r>
        <w:rPr>
          <w:rFonts w:ascii="Times New Roman"/>
          <w:b w:val="false"/>
          <w:i w:val="false"/>
          <w:color w:val="000000"/>
          <w:sz w:val="28"/>
        </w:rPr>
        <w:t>
      "17. К кандидатам для занятия административных государственных должностей корпуса "А" предъявляются требования по профессиональным знаниям, знанию законодательства Республики Казахстан, стратегических и программных документов.";</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к Специальным квалификационным требованиям к административным государственным должностям корпуса "А", утвержденным вышеназванным Указом, изложить в следующей редакции:</w:t>
      </w:r>
    </w:p>
    <w:bookmarkStart w:name="z238" w:id="117"/>
    <w:p>
      <w:pPr>
        <w:spacing w:after="0"/>
        <w:ind w:left="0"/>
        <w:jc w:val="both"/>
      </w:pPr>
      <w:r>
        <w:rPr>
          <w:rFonts w:ascii="Times New Roman"/>
          <w:b w:val="false"/>
          <w:i w:val="false"/>
          <w:color w:val="000000"/>
          <w:sz w:val="28"/>
        </w:rPr>
        <w:t>
      "Примечание. **Сведения о субъектах крупного предпринимательства подтверждаются кандидатами для занятия административных государственных должностей корпуса "А" путем предъявления документов из соответствующих налоговых органов.".</w:t>
      </w:r>
    </w:p>
    <w:bookmarkEnd w:id="117"/>
    <w:bookmarkStart w:name="z239" w:id="11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декабря 2015 года № 152 "О некоторых вопросах прохождения государственной службы" (САПП Республики Казахстан, 2015 г., № 72-73-74, ст. 534):</w:t>
      </w:r>
    </w:p>
    <w:bookmarkEnd w:id="118"/>
    <w:bookmarkStart w:name="z240" w:id="1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сроках проведения оценки деятельности государственных служащих, утвержденных вышеназванным Указом:</w:t>
      </w:r>
    </w:p>
    <w:bookmarkEnd w:id="119"/>
    <w:bookmarkStart w:name="z241" w:id="12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w:t>
      </w:r>
      <w:r>
        <w:rPr>
          <w:rFonts w:ascii="Times New Roman"/>
          <w:b w:val="false"/>
          <w:i w:val="false"/>
          <w:color w:val="000000"/>
          <w:sz w:val="28"/>
        </w:rPr>
        <w:t xml:space="preserve"> "1. Оценка деятельности политических государственных служащих" изложить в следующей редакции:</w:t>
      </w:r>
    </w:p>
    <w:bookmarkEnd w:id="120"/>
    <w:bookmarkStart w:name="z242" w:id="121"/>
    <w:p>
      <w:pPr>
        <w:spacing w:after="0"/>
        <w:ind w:left="0"/>
        <w:jc w:val="both"/>
      </w:pPr>
      <w:r>
        <w:rPr>
          <w:rFonts w:ascii="Times New Roman"/>
          <w:b w:val="false"/>
          <w:i w:val="false"/>
          <w:color w:val="000000"/>
          <w:sz w:val="28"/>
        </w:rPr>
        <w:t>
      "Глава 1. Оценка деятельности политических государственных служащих";</w:t>
      </w:r>
    </w:p>
    <w:bookmarkEnd w:id="121"/>
    <w:bookmarkStart w:name="z243" w:id="12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w:t>
      </w:r>
      <w:r>
        <w:rPr>
          <w:rFonts w:ascii="Times New Roman"/>
          <w:b w:val="false"/>
          <w:i w:val="false"/>
          <w:color w:val="000000"/>
          <w:sz w:val="28"/>
        </w:rPr>
        <w:t xml:space="preserve"> "2. Оценка деятельности административных государственных служащих корпуса "А" изложить в следующей редакции:</w:t>
      </w:r>
    </w:p>
    <w:bookmarkEnd w:id="122"/>
    <w:bookmarkStart w:name="z244" w:id="123"/>
    <w:p>
      <w:pPr>
        <w:spacing w:after="0"/>
        <w:ind w:left="0"/>
        <w:jc w:val="both"/>
      </w:pPr>
      <w:r>
        <w:rPr>
          <w:rFonts w:ascii="Times New Roman"/>
          <w:b w:val="false"/>
          <w:i w:val="false"/>
          <w:color w:val="000000"/>
          <w:sz w:val="28"/>
        </w:rPr>
        <w:t>
      "Глава 2. Оценка деятельности административных государственных служащих корпуса "А";</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246" w:id="124"/>
    <w:p>
      <w:pPr>
        <w:spacing w:after="0"/>
        <w:ind w:left="0"/>
        <w:jc w:val="both"/>
      </w:pPr>
      <w:r>
        <w:rPr>
          <w:rFonts w:ascii="Times New Roman"/>
          <w:b w:val="false"/>
          <w:i w:val="false"/>
          <w:color w:val="000000"/>
          <w:sz w:val="28"/>
        </w:rPr>
        <w:t>
      "7. Оценку деятельности служащего корпуса "А", за исключением лиц, указанных в пункте 8 настоящих Правил, проводит должностное лицо (орган), имеющее право назначения на государственную должность и освобождения от государственной должности служащего корпуса "А" (далее – уполномоченное лицо), на основании Методики оценки деятельности административных государственных служащих корпуса "А", утверждаемой уполномоченным органом.</w:t>
      </w:r>
    </w:p>
    <w:bookmarkEnd w:id="124"/>
    <w:bookmarkStart w:name="z247" w:id="125"/>
    <w:p>
      <w:pPr>
        <w:spacing w:after="0"/>
        <w:ind w:left="0"/>
        <w:jc w:val="both"/>
      </w:pPr>
      <w:r>
        <w:rPr>
          <w:rFonts w:ascii="Times New Roman"/>
          <w:b w:val="false"/>
          <w:i w:val="false"/>
          <w:color w:val="000000"/>
          <w:sz w:val="28"/>
        </w:rPr>
        <w:t>
      8. Оценку деятельности Секретаря Высшего Судебного Совета – руководителя Аппарата Высшего Судебного Совета Республики Казахстан проводит Председатель Высшего Судебного Совета Республики Казахстан.";</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исключить;</w:t>
      </w:r>
    </w:p>
    <w:bookmarkStart w:name="z249" w:id="12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w:t>
      </w:r>
      <w:r>
        <w:rPr>
          <w:rFonts w:ascii="Times New Roman"/>
          <w:b w:val="false"/>
          <w:i w:val="false"/>
          <w:color w:val="000000"/>
          <w:sz w:val="28"/>
        </w:rPr>
        <w:t xml:space="preserve"> "3. Оценка деятельности административных государственных служащих корпуса "Б" изложить в следующей редакции:</w:t>
      </w:r>
    </w:p>
    <w:bookmarkEnd w:id="126"/>
    <w:bookmarkStart w:name="z250" w:id="127"/>
    <w:p>
      <w:pPr>
        <w:spacing w:after="0"/>
        <w:ind w:left="0"/>
        <w:jc w:val="both"/>
      </w:pPr>
      <w:r>
        <w:rPr>
          <w:rFonts w:ascii="Times New Roman"/>
          <w:b w:val="false"/>
          <w:i w:val="false"/>
          <w:color w:val="000000"/>
          <w:sz w:val="28"/>
        </w:rPr>
        <w:t>
      "Глава 3. Оценка деятельности административных государственных служащих корпуса "Б";</w:t>
      </w:r>
    </w:p>
    <w:bookmarkEnd w:id="127"/>
    <w:bookmarkStart w:name="z251" w:id="1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сроках проведения ротации, категории и должности государственных служащих, подлежащих ротации, утвержденных вышеназванным Указом:</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253" w:id="129"/>
    <w:p>
      <w:pPr>
        <w:spacing w:after="0"/>
        <w:ind w:left="0"/>
        <w:jc w:val="both"/>
      </w:pPr>
      <w:r>
        <w:rPr>
          <w:rFonts w:ascii="Times New Roman"/>
          <w:b w:val="false"/>
          <w:i w:val="false"/>
          <w:color w:val="000000"/>
          <w:sz w:val="28"/>
        </w:rPr>
        <w:t>
      "15. Ротация административных государственных служащих корпуса "Б" (далее – служащие корпуса "Б") проводится на вакантные административные государственные должности корпуса "Б" либо между:</w:t>
      </w:r>
    </w:p>
    <w:bookmarkEnd w:id="129"/>
    <w:bookmarkStart w:name="z254" w:id="130"/>
    <w:p>
      <w:pPr>
        <w:spacing w:after="0"/>
        <w:ind w:left="0"/>
        <w:jc w:val="both"/>
      </w:pPr>
      <w:r>
        <w:rPr>
          <w:rFonts w:ascii="Times New Roman"/>
          <w:b w:val="false"/>
          <w:i w:val="false"/>
          <w:color w:val="000000"/>
          <w:sz w:val="28"/>
        </w:rPr>
        <w:t>
      1) служащими, относящимися к категориям С-1, С-О-1, внутри государственного органа, включая его ведомства, территориальные органы данного государственного органа и его ведомств;</w:t>
      </w:r>
    </w:p>
    <w:bookmarkEnd w:id="130"/>
    <w:bookmarkStart w:name="z255" w:id="131"/>
    <w:p>
      <w:pPr>
        <w:spacing w:after="0"/>
        <w:ind w:left="0"/>
        <w:jc w:val="both"/>
      </w:pPr>
      <w:r>
        <w:rPr>
          <w:rFonts w:ascii="Times New Roman"/>
          <w:b w:val="false"/>
          <w:i w:val="false"/>
          <w:color w:val="000000"/>
          <w:sz w:val="28"/>
        </w:rPr>
        <w:t>
      2) служащими, относящимися к категории D-O-1, в пределах соответствующей области, города республиканского значения, столицы либо между областями, городами республиканского значения, столицей.".</w:t>
      </w:r>
    </w:p>
    <w:bookmarkEnd w:id="131"/>
    <w:bookmarkStart w:name="z256" w:id="132"/>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декабря 2015 года № 156 "Об утверждении Положения о советах по этике Агентства Республики Казахстан по делам государственной службы в областях, городах республиканского значения, столице" (САПП Республики Казахстан, 2015 г., № 77-78-79, ст. 573):</w:t>
      </w:r>
    </w:p>
    <w:bookmarkEnd w:id="132"/>
    <w:bookmarkStart w:name="z257" w:id="1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советах по этике Агентства Республики Казахстан по делам государственной службы в областях, городах республиканского значения, столице, утвержденном вышеназванным Указом:</w:t>
      </w:r>
    </w:p>
    <w:bookmarkEnd w:id="133"/>
    <w:bookmarkStart w:name="z258" w:id="13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w:t>
      </w:r>
      <w:r>
        <w:rPr>
          <w:rFonts w:ascii="Times New Roman"/>
          <w:b w:val="false"/>
          <w:i w:val="false"/>
          <w:color w:val="000000"/>
          <w:sz w:val="28"/>
        </w:rPr>
        <w:t xml:space="preserve"> "1. Общие положения" изложить в следующей редакции:</w:t>
      </w:r>
    </w:p>
    <w:bookmarkEnd w:id="134"/>
    <w:bookmarkStart w:name="z259" w:id="135"/>
    <w:p>
      <w:pPr>
        <w:spacing w:after="0"/>
        <w:ind w:left="0"/>
        <w:jc w:val="both"/>
      </w:pPr>
      <w:r>
        <w:rPr>
          <w:rFonts w:ascii="Times New Roman"/>
          <w:b w:val="false"/>
          <w:i w:val="false"/>
          <w:color w:val="000000"/>
          <w:sz w:val="28"/>
        </w:rPr>
        <w:t>
      "Глава 1. Общие положения";</w:t>
      </w:r>
    </w:p>
    <w:bookmarkEnd w:id="135"/>
    <w:bookmarkStart w:name="z260" w:id="13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w:t>
      </w:r>
      <w:r>
        <w:rPr>
          <w:rFonts w:ascii="Times New Roman"/>
          <w:b w:val="false"/>
          <w:i w:val="false"/>
          <w:color w:val="000000"/>
          <w:sz w:val="28"/>
        </w:rPr>
        <w:t xml:space="preserve"> "2. Основные задачи, функции и полномочия Совета по этике" изложить в следующей редакции:</w:t>
      </w:r>
    </w:p>
    <w:bookmarkEnd w:id="136"/>
    <w:bookmarkStart w:name="z261" w:id="137"/>
    <w:p>
      <w:pPr>
        <w:spacing w:after="0"/>
        <w:ind w:left="0"/>
        <w:jc w:val="both"/>
      </w:pPr>
      <w:r>
        <w:rPr>
          <w:rFonts w:ascii="Times New Roman"/>
          <w:b w:val="false"/>
          <w:i w:val="false"/>
          <w:color w:val="000000"/>
          <w:sz w:val="28"/>
        </w:rPr>
        <w:t>
      "Глава 2. Основные задачи, функции и полномочия Совета по этике";</w:t>
      </w:r>
    </w:p>
    <w:bookmarkEnd w:id="137"/>
    <w:bookmarkStart w:name="z262" w:id="138"/>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38"/>
    <w:bookmarkStart w:name="z263" w:id="139"/>
    <w:p>
      <w:pPr>
        <w:spacing w:after="0"/>
        <w:ind w:left="0"/>
        <w:jc w:val="both"/>
      </w:pPr>
      <w:r>
        <w:rPr>
          <w:rFonts w:ascii="Times New Roman"/>
          <w:b w:val="false"/>
          <w:i w:val="false"/>
          <w:color w:val="000000"/>
          <w:sz w:val="28"/>
        </w:rPr>
        <w:t>
      "6) рассмотрение рекомендаций Комиссии при Президенте Республики Казахстан по вопросам противодействия коррупции, Национальной комиссии по кадровой политике, Агентства;";</w:t>
      </w:r>
    </w:p>
    <w:bookmarkEnd w:id="139"/>
    <w:bookmarkStart w:name="z264" w:id="14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w:t>
      </w:r>
      <w:r>
        <w:rPr>
          <w:rFonts w:ascii="Times New Roman"/>
          <w:b w:val="false"/>
          <w:i w:val="false"/>
          <w:color w:val="000000"/>
          <w:sz w:val="28"/>
        </w:rPr>
        <w:t xml:space="preserve"> "3. Организация деятельности Совета по этике" изложить в следующей редакции:</w:t>
      </w:r>
    </w:p>
    <w:bookmarkEnd w:id="140"/>
    <w:bookmarkStart w:name="z265" w:id="141"/>
    <w:p>
      <w:pPr>
        <w:spacing w:after="0"/>
        <w:ind w:left="0"/>
        <w:jc w:val="both"/>
      </w:pPr>
      <w:r>
        <w:rPr>
          <w:rFonts w:ascii="Times New Roman"/>
          <w:b w:val="false"/>
          <w:i w:val="false"/>
          <w:color w:val="000000"/>
          <w:sz w:val="28"/>
        </w:rPr>
        <w:t>
      "Глава 3. Организация деятельности Совета по этике";</w:t>
      </w:r>
    </w:p>
    <w:bookmarkEnd w:id="141"/>
    <w:bookmarkStart w:name="z266" w:id="14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w:t>
      </w:r>
      <w:r>
        <w:rPr>
          <w:rFonts w:ascii="Times New Roman"/>
          <w:b w:val="false"/>
          <w:i w:val="false"/>
          <w:color w:val="000000"/>
          <w:sz w:val="28"/>
        </w:rPr>
        <w:t xml:space="preserve"> "4. Основные задачи, функции и полномочия секретариата" изложить в следующей редакции:</w:t>
      </w:r>
    </w:p>
    <w:bookmarkEnd w:id="142"/>
    <w:bookmarkStart w:name="z267" w:id="143"/>
    <w:p>
      <w:pPr>
        <w:spacing w:after="0"/>
        <w:ind w:left="0"/>
        <w:jc w:val="both"/>
      </w:pPr>
      <w:r>
        <w:rPr>
          <w:rFonts w:ascii="Times New Roman"/>
          <w:b w:val="false"/>
          <w:i w:val="false"/>
          <w:color w:val="000000"/>
          <w:sz w:val="28"/>
        </w:rPr>
        <w:t>
      "Глава 4. Основные задачи, функции и полномочия секретариата".</w:t>
      </w:r>
    </w:p>
    <w:bookmarkEnd w:id="143"/>
    <w:bookmarkStart w:name="z268" w:id="14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января 2016 года № 167 "Об утверждении Общих стандартов государственного аудита и финансового контроля и признании утратившим силу Указа Президента Республики Казахстан от 7 апреля 2009 года № 788 "Об утверждении Стандартов государственного финансового контроля" (САПП Республики Казахстан, 2016 г., № 1-2, ст. 5):</w:t>
      </w:r>
    </w:p>
    <w:bookmarkEnd w:id="144"/>
    <w:bookmarkStart w:name="z269" w:id="1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Общих стандартах</w:t>
      </w:r>
      <w:r>
        <w:rPr>
          <w:rFonts w:ascii="Times New Roman"/>
          <w:b w:val="false"/>
          <w:i w:val="false"/>
          <w:color w:val="000000"/>
          <w:sz w:val="28"/>
        </w:rPr>
        <w:t xml:space="preserve"> государственного аудита и финансового контроля, утвержденных вышеназванным Указом:</w:t>
      </w:r>
    </w:p>
    <w:bookmarkEnd w:id="145"/>
    <w:bookmarkStart w:name="z270" w:id="146"/>
    <w:p>
      <w:pPr>
        <w:spacing w:after="0"/>
        <w:ind w:left="0"/>
        <w:jc w:val="both"/>
      </w:pPr>
      <w:r>
        <w:rPr>
          <w:rFonts w:ascii="Times New Roman"/>
          <w:b w:val="false"/>
          <w:i w:val="false"/>
          <w:color w:val="000000"/>
          <w:sz w:val="28"/>
        </w:rPr>
        <w:t xml:space="preserve">
      в подпунктах 1) и 2) </w:t>
      </w:r>
      <w:r>
        <w:rPr>
          <w:rFonts w:ascii="Times New Roman"/>
          <w:b w:val="false"/>
          <w:i w:val="false"/>
          <w:color w:val="000000"/>
          <w:sz w:val="28"/>
        </w:rPr>
        <w:t>пункта 27</w:t>
      </w:r>
      <w:r>
        <w:rPr>
          <w:rFonts w:ascii="Times New Roman"/>
          <w:b w:val="false"/>
          <w:i w:val="false"/>
          <w:color w:val="000000"/>
          <w:sz w:val="28"/>
        </w:rPr>
        <w:t xml:space="preserve"> слова "ответственного секретаря" заменить словами "руководителя аппарата".</w:t>
      </w:r>
    </w:p>
    <w:bookmarkEnd w:id="146"/>
    <w:bookmarkStart w:name="z271" w:id="14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4 июля 2016 года № 295 "Об утверждении перечня уполномоченных лиц, осуществляющих оценку деятельности политических государственных служащих" (САПП Республики Казахстан, 2016 г., № 39, ст. 230):</w:t>
      </w:r>
    </w:p>
    <w:bookmarkEnd w:id="147"/>
    <w:bookmarkStart w:name="z272" w:id="1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уполномоченных лиц, осуществляющих оценку деятельности политических государственных служащих, утвержденном вышеназванным Указом:</w:t>
      </w:r>
    </w:p>
    <w:bookmarkEnd w:id="148"/>
    <w:bookmarkStart w:name="z273" w:id="149"/>
    <w:p>
      <w:pPr>
        <w:spacing w:after="0"/>
        <w:ind w:left="0"/>
        <w:jc w:val="both"/>
      </w:pPr>
      <w:r>
        <w:rPr>
          <w:rFonts w:ascii="Times New Roman"/>
          <w:b w:val="false"/>
          <w:i w:val="false"/>
          <w:color w:val="000000"/>
          <w:sz w:val="28"/>
        </w:rPr>
        <w:t>
      строку:</w:t>
      </w:r>
    </w:p>
    <w:bookmarkEnd w:id="149"/>
    <w:bookmarkStart w:name="z274" w:id="150"/>
    <w:p>
      <w:pPr>
        <w:spacing w:after="0"/>
        <w:ind w:left="0"/>
        <w:jc w:val="both"/>
      </w:pPr>
      <w:r>
        <w:rPr>
          <w:rFonts w:ascii="Times New Roman"/>
          <w:b w:val="false"/>
          <w:i w:val="false"/>
          <w:color w:val="000000"/>
          <w:sz w:val="28"/>
        </w:rPr>
        <w:t>
      "</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городов, являющихся административными центрами областей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областей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6" w:id="151"/>
    <w:p>
      <w:pPr>
        <w:spacing w:after="0"/>
        <w:ind w:left="0"/>
        <w:jc w:val="both"/>
      </w:pPr>
      <w:r>
        <w:rPr>
          <w:rFonts w:ascii="Times New Roman"/>
          <w:b w:val="false"/>
          <w:i w:val="false"/>
          <w:color w:val="000000"/>
          <w:sz w:val="28"/>
        </w:rPr>
        <w:t>
      изложить в следующей редакции:</w:t>
      </w:r>
    </w:p>
    <w:bookmarkEnd w:id="151"/>
    <w:bookmarkStart w:name="z277" w:id="152"/>
    <w:p>
      <w:pPr>
        <w:spacing w:after="0"/>
        <w:ind w:left="0"/>
        <w:jc w:val="both"/>
      </w:pPr>
      <w:r>
        <w:rPr>
          <w:rFonts w:ascii="Times New Roman"/>
          <w:b w:val="false"/>
          <w:i w:val="false"/>
          <w:color w:val="000000"/>
          <w:sz w:val="28"/>
        </w:rPr>
        <w:t>
      "</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городов, являющихся административными центрами областей, городов областного значения, районов областей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областей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9" w:id="153"/>
    <w:p>
      <w:pPr>
        <w:spacing w:after="0"/>
        <w:ind w:left="0"/>
        <w:jc w:val="both"/>
      </w:pPr>
      <w:r>
        <w:rPr>
          <w:rFonts w:ascii="Times New Roman"/>
          <w:b w:val="false"/>
          <w:i w:val="false"/>
          <w:color w:val="000000"/>
          <w:sz w:val="28"/>
        </w:rPr>
        <w:t>
      после строки:</w:t>
      </w:r>
    </w:p>
    <w:bookmarkEnd w:id="153"/>
    <w:bookmarkStart w:name="z280" w:id="154"/>
    <w:p>
      <w:pPr>
        <w:spacing w:after="0"/>
        <w:ind w:left="0"/>
        <w:jc w:val="both"/>
      </w:pPr>
      <w:r>
        <w:rPr>
          <w:rFonts w:ascii="Times New Roman"/>
          <w:b w:val="false"/>
          <w:i w:val="false"/>
          <w:color w:val="000000"/>
          <w:sz w:val="28"/>
        </w:rPr>
        <w:t>
      "</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городов, являющихся административными центрами областей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областей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2" w:id="155"/>
    <w:p>
      <w:pPr>
        <w:spacing w:after="0"/>
        <w:ind w:left="0"/>
        <w:jc w:val="both"/>
      </w:pPr>
      <w:r>
        <w:rPr>
          <w:rFonts w:ascii="Times New Roman"/>
          <w:b w:val="false"/>
          <w:i w:val="false"/>
          <w:color w:val="000000"/>
          <w:sz w:val="28"/>
        </w:rPr>
        <w:t>
      дополнить строкой следующего содержания:</w:t>
      </w:r>
    </w:p>
    <w:bookmarkEnd w:id="155"/>
    <w:bookmarkStart w:name="z283" w:id="156"/>
    <w:p>
      <w:pPr>
        <w:spacing w:after="0"/>
        <w:ind w:left="0"/>
        <w:jc w:val="both"/>
      </w:pPr>
      <w:r>
        <w:rPr>
          <w:rFonts w:ascii="Times New Roman"/>
          <w:b w:val="false"/>
          <w:i w:val="false"/>
          <w:color w:val="000000"/>
          <w:sz w:val="28"/>
        </w:rPr>
        <w:t>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районов в городах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городов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5" w:id="157"/>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6 мая 2017 года № 473 "Об утверждении Правил формирования Национального доклада о состоянии государственной службы в Республике Казахстан и его представления Президенту Республики Казахстан" (САПП Республики Казахстан, 2017 г., № 18, ст. 126.):</w:t>
      </w:r>
    </w:p>
    <w:bookmarkEnd w:id="157"/>
    <w:bookmarkStart w:name="z286" w:id="1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Национального доклада о состоянии государственной службы в Республике Казахстан и его представления Президенту Республики Казахстан, утвержденных вышеназванным Указом:</w:t>
      </w:r>
    </w:p>
    <w:bookmarkEnd w:id="158"/>
    <w:bookmarkStart w:name="z287" w:id="15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59"/>
    <w:bookmarkStart w:name="z288" w:id="160"/>
    <w:p>
      <w:pPr>
        <w:spacing w:after="0"/>
        <w:ind w:left="0"/>
        <w:jc w:val="both"/>
      </w:pPr>
      <w:r>
        <w:rPr>
          <w:rFonts w:ascii="Times New Roman"/>
          <w:b w:val="false"/>
          <w:i w:val="false"/>
          <w:color w:val="000000"/>
          <w:sz w:val="28"/>
        </w:rPr>
        <w:t>
      "Информация подписывается руководителем аппарата государственного органа.".</w:t>
      </w:r>
    </w:p>
    <w:bookmarkEnd w:id="160"/>
    <w:bookmarkStart w:name="z289" w:id="161"/>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22 июля 2019 года № 74 "О некоторых вопросах Агентства Республики Казахстан по делам государственной службы и Агентства Республики Казахстан по противодействию коррупции (Антикоррупционной службы)" (САПП Республики Казахстан 2019 г., № 31, ст. 266):</w:t>
      </w:r>
    </w:p>
    <w:bookmarkEnd w:id="161"/>
    <w:bookmarkStart w:name="z290" w:id="1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Агентстве Республики Казахстан по делам государственной службы, утвержденном вышеназванным Указом:</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в пункте 16 исключить.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Указу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18 января 2021 года </w:t>
            </w:r>
            <w:r>
              <w:br/>
            </w:r>
            <w:r>
              <w:rPr>
                <w:rFonts w:ascii="Times New Roman"/>
                <w:b w:val="false"/>
                <w:i w:val="false"/>
                <w:color w:val="000000"/>
                <w:sz w:val="20"/>
              </w:rPr>
              <w:t xml:space="preserve">№ 495    </w:t>
            </w:r>
          </w:p>
        </w:tc>
      </w:tr>
    </w:tbl>
    <w:bookmarkStart w:name="z293" w:id="163"/>
    <w:p>
      <w:pPr>
        <w:spacing w:after="0"/>
        <w:ind w:left="0"/>
        <w:jc w:val="left"/>
      </w:pPr>
      <w:r>
        <w:rPr>
          <w:rFonts w:ascii="Times New Roman"/>
          <w:b/>
          <w:i w:val="false"/>
          <w:color w:val="000000"/>
        </w:rPr>
        <w:t xml:space="preserve"> ПЕРЕЧЕНЬ </w:t>
      </w:r>
      <w:r>
        <w:br/>
      </w:r>
      <w:r>
        <w:rPr>
          <w:rFonts w:ascii="Times New Roman"/>
          <w:b/>
          <w:i w:val="false"/>
          <w:color w:val="000000"/>
        </w:rPr>
        <w:t>утративших силу некоторых указов Президента Республики Казахстан</w:t>
      </w:r>
    </w:p>
    <w:bookmarkEnd w:id="163"/>
    <w:bookmarkStart w:name="z294" w:id="1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27 июля 2007 года № 372 "О статусе и полномочиях ответственного секретаря центрального исполнительного органа Республики Казахстан" (САПП Республики Казахстан, 2007 г., № 25, ст. 285).</w:t>
      </w:r>
    </w:p>
    <w:bookmarkEnd w:id="164"/>
    <w:bookmarkStart w:name="z295" w:id="1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июня 2010 года № 991 "О внесении дополнения в Указ Президента Республики Казахстан от 27 июля 2007 года № 372" (САПП Республики Казахстан, 2010 г., № 36, ст. 289).</w:t>
      </w:r>
    </w:p>
    <w:bookmarkEnd w:id="165"/>
    <w:bookmarkStart w:name="z296" w:id="16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16 ноября 2012 года № 435 "О внесении изменений и дополнений в некоторые указы Президента Республики Казахстан" (САПП Республики Казахстан от 2012 г., № 80, ст. 1178).</w:t>
      </w:r>
    </w:p>
    <w:bookmarkEnd w:id="166"/>
    <w:bookmarkStart w:name="z297" w:id="16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указы Президента Республики Казахстан, утвержденных Указом Президента Республики Казахстан от 4 августа 2018 года № 723 "О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указы Президента Республики Казахстан". </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