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f6eb" w14:textId="e4ef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внеочередной аттестации сотрудников полиции органов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марта 2019 года № 879.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"О правоохранительной службе" ПОСТАНОВЛЯЮ: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Высшую аттестационную комиссию при Президенте Республики Казахстан по проведению внеочередной аттестации сотрудников полиции органов внутренних дел Республики Казахстан (далее – Комиссия).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Комиссии;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внеочередной аттестации сотрудников полиции органов внутренних дел Республики Казахстан.  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Администрации Президента Республики Казахстан, Министерству внутренних дел Республики Казахстан провести в период с 1 октября 2019 года до 31 марта 2020 года внеочередную аттестацию сотрудников полиции органов внутренних дел Республики Казахстан, а также принять иные меры, вытекающие из настоящего Указа.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Указом Президента РК от 02.04.2019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его подписания.   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2019 года № 879 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Высшей аттестационной комиссии при Президенте Республики Казахстан по проведению внеочередной аттестации сотрудников полиции органов внутренних дел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Положением определяются правовой статус и полномочия Высшей аттестационной комиссии при Президенте Республики Казахстан по проведению внеочередной аттестации сотрудников полиции органов внутренних дел Республики Казахстан (далее – Комиссия).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Комиссия руководствуется Конституцией, законодательными актами Республики Казахстан, актами Президента Республики Казахстан, в том числе Правилами проведения внеочередной аттестации сотрудников полиции органов внутренних дел Республики Казахстан и настоящим положением.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Комиссии являются: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внеочередной аттестации:</w:t>
      </w:r>
    </w:p>
    <w:bookmarkEnd w:id="14"/>
    <w:bookmarkStart w:name="z1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председателей комитетов административной полиции, миграционной службы и их заместителей;  </w:t>
      </w:r>
    </w:p>
    <w:bookmarkEnd w:id="15"/>
    <w:bookmarkStart w:name="z1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начальников департаментов центрального аппарата Министерства внутренних дел Республики Казахстан и их заместителей;  </w:t>
      </w:r>
    </w:p>
    <w:bookmarkEnd w:id="16"/>
    <w:bookmarkStart w:name="z1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начальников департаментов полиции областей, городов республиканского значения, столицы, на транспорте, а также их заместителей;  </w:t>
      </w:r>
    </w:p>
    <w:bookmarkEnd w:id="17"/>
    <w:bookmarkStart w:name="z1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начальников Алматинской, Карагандинской, Костанайской академий, Актюбинского юридического института и их заместителей;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координация проведения внеочередной аттестации сотрудников полиции органов внутренних дел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Указом Президента РК от 19.09.2019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Комиссии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имеет право: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необходимую информацию у государственных органов и организаций по вопросам, относящимся к компетенции Комиссии;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по мере необходимости должностных лиц и специалистов государственных органов, а также представителей заинтересованных организаций;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заслушивать на заседаниях аттестуемых сотрудников, а также представителей государственных органов и иных организаций по вопросам, относящимся к компетенции Комиссии;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необходимые для осуществления возложенных на Комиссию задач.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Комиссии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Руководитель Администрации Президента Республики Казахстан, в случае его отсутствия исполнение обязанностей возлагается на заместителя председателя Комиссии.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Комиссии;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место и время проведения заседаний Комиссии;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председательствует на заседаниях Комиссии;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дает обязательные для исполнения указания членам Комиссии.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Члены Комиссии вправе: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по графику работы Комиссии;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обсуждении вопросов, рассматриваемых на заседании Комиссии.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Секретарь Комиссии осуществляет организационное обеспечение ее работы и не вправе принимать участие в голосовании.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Заседание Комиссии считается правомочным, если на нем присутствует не менее двух третей ее состава.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простым большинством голосов от общего количества присутствующих на заседании членов Комиссии. В случае равенства голосов голос председателя Комиссии является решающим.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Принятое решение Комиссии оформляется протоколом, подписываемым председателем и секретарем Комиссии и выражающим мнение членов Комиссии.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Рабочим органом Комиссии является Отдел правоохранительной системы Совета Безопасности Республики Казахстан.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2019 года № 879   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Высшей аттестационной комиссии при Президенте Республики Казахстан по проведению внеочередной аттестации сотрудников полиции органов внутренних дел Республики Казахстан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изменением, внесенным Указом Президента РК от 22.07.2019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– Секретарь Совета Безопасности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Канцелярии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Прокурор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противодействию коррупции (Антикоррупционной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правоохранительной системы Совета Безопасности Республики Казахстан, секретарь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2019 года № 879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внеочередной аттестации сотрудников полиции органов внутренних дел Республики Казахстан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Указа Президента РК от 19.09.2019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3"/>
    <w:bookmarkStart w:name="z1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внеочередной аттестации сотрудников полиции органов внутренних дел Республики Казахстан (далее – Правила) определяют порядок проведения внеочередной аттестации сотрудников полиции органов внутренних дел Республики Казахстан (далее – сотрудники).</w:t>
      </w:r>
    </w:p>
    <w:bookmarkEnd w:id="44"/>
    <w:bookmarkStart w:name="z1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Аттестации подлежат сотрудники полиции,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Положения о Высшей аттестационной комиссии при Президенте Республики Казахстан по проведению внеочередной аттестации сотрудников полиции органов внутренних дел Республики Казахстан, утвержденного настоящим Указом, за исключением женщин из числа сотрудников в период их беременности и отпуска по уходу за детьми.</w:t>
      </w:r>
    </w:p>
    <w:bookmarkEnd w:id="45"/>
    <w:bookmarkStart w:name="z1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подготовки к проведению аттестации</w:t>
      </w:r>
    </w:p>
    <w:bookmarkEnd w:id="46"/>
    <w:bookmarkStart w:name="z1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критериями оценки при внеочередной аттестации являются:</w:t>
      </w:r>
    </w:p>
    <w:bookmarkEnd w:id="47"/>
    <w:bookmarkStart w:name="z1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способность сотрудников выполнять возложенные на них должностные обязанности и результаты их работы;</w:t>
      </w:r>
    </w:p>
    <w:bookmarkEnd w:id="48"/>
    <w:bookmarkStart w:name="z1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знаний и практических навыков.</w:t>
      </w:r>
    </w:p>
    <w:bookmarkEnd w:id="49"/>
    <w:bookmarkStart w:name="z1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Аттестация включает три этапа:</w:t>
      </w:r>
    </w:p>
    <w:bookmarkEnd w:id="50"/>
    <w:bookmarkStart w:name="z1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</w:t>
      </w:r>
    </w:p>
    <w:bookmarkEnd w:id="51"/>
    <w:bookmarkStart w:name="z1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собеседование с сотрудниками, проводимое Высшей аттестационной комиссией при Президенте Республики Казахстан по проведению внеочередной аттестации сотрудников полиции органов внутренних дел Республики Казахстан (далее – Комиссия);</w:t>
      </w:r>
    </w:p>
    <w:bookmarkEnd w:id="52"/>
    <w:bookmarkStart w:name="z1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Комиссией.</w:t>
      </w:r>
    </w:p>
    <w:bookmarkEnd w:id="53"/>
    <w:bookmarkStart w:name="z1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Кадровое подразделение письменно уведомляет сотрудников о сроках проведения внеочередной аттестации не позднее чем за месяц до начала ее проведения.</w:t>
      </w:r>
    </w:p>
    <w:bookmarkEnd w:id="54"/>
    <w:bookmarkStart w:name="z1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Руководитель сотрудника, подлежащего аттестации, оформляет его служебную характеристику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ознакомляет его и в срок не позднее чем за десять дней до даты проведения аттестации направляет ее в соответствующее кадровое подразделение.</w:t>
      </w:r>
    </w:p>
    <w:bookmarkEnd w:id="55"/>
    <w:bookmarkStart w:name="z1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Проведение аттестации</w:t>
      </w:r>
    </w:p>
    <w:bookmarkEnd w:id="56"/>
    <w:bookmarkStart w:name="z1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заседании Комиссии проводится собеседование с аттестуемым сотрудником. Собеседование подлежит стенографированию.</w:t>
      </w:r>
    </w:p>
    <w:bookmarkEnd w:id="57"/>
    <w:bookmarkStart w:name="z1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отсутствовавшие на заседании Комиссии по уважительным причинам, проходят внеочередную аттестацию по выходу на службу.</w:t>
      </w:r>
    </w:p>
    <w:bookmarkEnd w:id="58"/>
    <w:bookmarkStart w:name="z1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неявки сотрудника на заседание Комиссии без уважительных причин аттестационная комиссия принимает решение,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Правил.</w:t>
      </w:r>
    </w:p>
    <w:bookmarkEnd w:id="59"/>
    <w:bookmarkStart w:name="z1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итогам собеседования Комиссия принимает одно из следующих решений:</w:t>
      </w:r>
    </w:p>
    <w:bookmarkEnd w:id="60"/>
    <w:bookmarkStart w:name="z1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 и рекомендуется для зачисления в кадровый резерв или выдвижения на вышестоящую должность*;</w:t>
      </w:r>
    </w:p>
    <w:bookmarkEnd w:id="61"/>
    <w:bookmarkStart w:name="z1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соответствует занимаемой должности;</w:t>
      </w:r>
    </w:p>
    <w:bookmarkEnd w:id="62"/>
    <w:bookmarkStart w:name="z1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 и рекомендуется к понижению в должности;</w:t>
      </w:r>
    </w:p>
    <w:bookmarkEnd w:id="63"/>
    <w:bookmarkStart w:name="z1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соответствует занимаемой должности и рекомендуется к переводу в другую службу (должность);</w:t>
      </w:r>
    </w:p>
    <w:bookmarkEnd w:id="64"/>
    <w:bookmarkStart w:name="z1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соответствует занимаемой должности и рекомендуется к увольнению из органов внутренних дел.</w:t>
      </w:r>
    </w:p>
    <w:bookmarkEnd w:id="65"/>
    <w:bookmarkStart w:name="z1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Решения Комиссии принимаются голосованием, которое проводится путем заполнения членами Комиссии на заседании листов голосования.</w:t>
      </w:r>
    </w:p>
    <w:bookmarkEnd w:id="66"/>
    <w:bookmarkStart w:name="z1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в течение трех рабочих дней оформляется протоколом.</w:t>
      </w:r>
    </w:p>
    <w:bookmarkEnd w:id="67"/>
    <w:bookmarkStart w:name="z1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Кадровое подразделение вносит решение Комиссии в аттестационный лист сотрудника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8"/>
    <w:bookmarkStart w:name="z1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ознакомляется с решением Комиссии под роспись в течение пяти рабочих дней со дня его принятия.</w:t>
      </w:r>
    </w:p>
    <w:bookmarkEnd w:id="69"/>
    <w:bookmarkStart w:name="z1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Сотрудник, не прошедший внеочередную аттестацию и (или) отказавшийся продолжить службу в органах внутренних дел на иных, в том числе нижестоящих должностях, подлежит увольнению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 (далее – Закон). </w:t>
      </w:r>
    </w:p>
    <w:bookmarkEnd w:id="70"/>
    <w:bookmarkStart w:name="z1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Обжалование решения аттестационной комиссии</w:t>
      </w:r>
    </w:p>
    <w:bookmarkEnd w:id="71"/>
    <w:bookmarkStart w:name="z1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Комиссии могут быть обжалованы в порядке, установленном Законом.</w:t>
      </w:r>
    </w:p>
    <w:bookmarkEnd w:id="72"/>
    <w:bookmarkStart w:name="z1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Примечание:* – сотрудники, по которым на заседании Комиссии принято решение по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Правил, могут быть рекомендованы для зачисления в Президентский резерв.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внеочередной аттестации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сотрудников полиции органов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</w:t>
            </w:r>
          </w:p>
        </w:tc>
      </w:tr>
    </w:tbl>
    <w:bookmarkStart w:name="z1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служебной характеристики сотрудника, подлежащего внеочередной аттестации (заполняется непосредственным руководителем сотрудника) </w:t>
      </w:r>
    </w:p>
    <w:bookmarkEnd w:id="74"/>
    <w:bookmarkStart w:name="z1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сотрудника ______________________________________________</w:t>
      </w:r>
    </w:p>
    <w:bookmarkEnd w:id="75"/>
    <w:bookmarkStart w:name="z1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</w:t>
      </w:r>
    </w:p>
    <w:bookmarkEnd w:id="76"/>
    <w:bookmarkStart w:name="z1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назначения _________________________________________________</w:t>
      </w:r>
    </w:p>
    <w:bookmarkEnd w:id="77"/>
    <w:bookmarkStart w:name="z1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 _________________________________________________________</w:t>
      </w:r>
    </w:p>
    <w:bookmarkEnd w:id="78"/>
    <w:bookmarkStart w:name="z1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Исполнение должностных обязанностей (приводится перечень основных вопросов, в решении которых принимал участие сотрудник; оцениваются эффективность и добросовестность исполнения служебных обязанностей, творческая инициатива, работа с гражданами и др.). </w:t>
      </w:r>
    </w:p>
    <w:bookmarkEnd w:id="79"/>
    <w:bookmarkStart w:name="z1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Знание стратегических и программных документов в сфере деятельности государственного органа, применение профессиональных знаний, а также, если это входит в должностные обязанности, применение коммуникационных и информационных технологий (характеризуются знание стратегических и программных документов, уровень профессиональных знаний, знаний коммуникационных и информационных технологий, применение их в работе и др.). </w:t>
      </w:r>
    </w:p>
    <w:bookmarkEnd w:id="80"/>
    <w:bookmarkStart w:name="z1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Соблюдение законности, в том числе антикоррупционного законодательства, этики государственных служащих, а также трудовой дисциплины, внутреннего служебного распорядка (указываются сведения о дисциплинарных взысканиях, соблюдении законности, в том числе антикоррупционного законодательства и др.).</w:t>
      </w:r>
    </w:p>
    <w:bookmarkEnd w:id="81"/>
    <w:bookmarkStart w:name="z1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Личностные качества (характеризуются личностные качества сотрудника: коммуникабельность, способность работать с гражданами, психологическая устойчивость, способность к самосовершенствованию и др.).</w:t>
      </w:r>
    </w:p>
    <w:bookmarkEnd w:id="82"/>
    <w:bookmarkStart w:name="z1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Итоговая оценка деятельности сотрудника (указывается мнение непосредственного руководителя о сотруднике: соответствует занимаемой должности либо не соответствует, может быть рекомендован на вышестоящую или нижестоящую должность).</w:t>
      </w:r>
    </w:p>
    <w:bookmarkEnd w:id="83"/>
    <w:bookmarkStart w:name="z1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работы возглавляемого аттестуемым лицом подразделения либо курируемого им подразделения, в том числе сведения о состоянии противодействия коррупционным проявлениям.</w:t>
      </w:r>
    </w:p>
    <w:bookmarkEnd w:id="84"/>
    <w:bookmarkStart w:name="z1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Иные сведения.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Ф. И. О. руководителя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 ___________________ Звание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 "____" 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Ознакомлен: _______________________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</w:t>
      </w:r>
      <w:r>
        <w:rPr>
          <w:rFonts w:ascii="Times New Roman"/>
          <w:b w:val="false"/>
          <w:i/>
          <w:color w:val="000000"/>
          <w:sz w:val="28"/>
        </w:rPr>
        <w:t>(Ф.И.О. сотрудника,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внеочередной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сотрудников полиции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20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аттестационного листа сотрудника полиции, подлежащего внеочередной аттестации</w:t>
      </w:r>
    </w:p>
    <w:bookmarkEnd w:id="86"/>
    <w:bookmarkStart w:name="z2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Дата рождения ____  ____________  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Образование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Специальность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Занимаемая должность на момент внеочередной аттестации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Звание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Решение внеочередной аттестационной комиссии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Иные сведения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внеочередной аттестационной комиссии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внеочередной аттестационной комиссии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проведения внеочередной аттестации "___"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аттестационным листом ознакомлен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(подпись сотрудника и дата)</w:t>
      </w:r>
    </w:p>
    <w:bookmarkEnd w:id="87"/>
    <w:bookmarkStart w:name="z2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